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381" w:rsidRDefault="00256381" w:rsidP="00AA04F4">
      <w:pPr>
        <w:spacing w:after="0" w:line="240" w:lineRule="auto"/>
        <w:rPr>
          <w:rFonts w:ascii="Arial" w:hAnsi="Arial" w:cs="Arial"/>
          <w:b/>
          <w:color w:val="007DA4"/>
          <w:sz w:val="28"/>
          <w:szCs w:val="24"/>
        </w:rPr>
      </w:pPr>
    </w:p>
    <w:p w:rsidR="00910801" w:rsidRDefault="00910801" w:rsidP="00910801">
      <w:pPr>
        <w:pStyle w:val="Header"/>
        <w:ind w:right="-888"/>
        <w:rPr>
          <w:rFonts w:ascii="Arial" w:hAnsi="Arial" w:cs="Arial"/>
          <w:color w:val="002060"/>
          <w:sz w:val="36"/>
        </w:rPr>
      </w:pPr>
      <w:r>
        <w:rPr>
          <w:rFonts w:ascii="Arial" w:hAnsi="Arial" w:cs="Arial"/>
          <w:color w:val="002060"/>
          <w:sz w:val="36"/>
        </w:rPr>
        <w:t>Prevocational Medical Accreditation Queensland</w:t>
      </w:r>
    </w:p>
    <w:p w:rsidR="00910801" w:rsidRPr="00256381" w:rsidRDefault="00910801" w:rsidP="00910801">
      <w:pPr>
        <w:pStyle w:val="Header"/>
        <w:ind w:right="-888"/>
        <w:rPr>
          <w:rFonts w:ascii="Arial" w:hAnsi="Arial" w:cs="Arial"/>
          <w:color w:val="002060"/>
          <w:sz w:val="36"/>
        </w:rPr>
      </w:pPr>
      <w:r w:rsidRPr="00256381">
        <w:rPr>
          <w:rFonts w:ascii="Arial" w:hAnsi="Arial" w:cs="Arial"/>
          <w:color w:val="002060"/>
          <w:sz w:val="36"/>
        </w:rPr>
        <w:t>Change</w:t>
      </w:r>
      <w:r>
        <w:rPr>
          <w:rFonts w:ascii="Arial" w:hAnsi="Arial" w:cs="Arial"/>
          <w:color w:val="002060"/>
          <w:sz w:val="36"/>
        </w:rPr>
        <w:t xml:space="preserve"> in Circumstance Form</w:t>
      </w:r>
      <w:r w:rsidRPr="00256381">
        <w:rPr>
          <w:rFonts w:ascii="Arial" w:hAnsi="Arial" w:cs="Arial"/>
          <w:color w:val="002060"/>
          <w:sz w:val="36"/>
        </w:rPr>
        <w:t xml:space="preserve"> – </w:t>
      </w:r>
    </w:p>
    <w:p w:rsidR="00910801" w:rsidRPr="00256381" w:rsidRDefault="00910801" w:rsidP="00910801">
      <w:pPr>
        <w:rPr>
          <w:color w:val="002060"/>
          <w:sz w:val="20"/>
        </w:rPr>
      </w:pPr>
      <w:r w:rsidRPr="00256381">
        <w:rPr>
          <w:rFonts w:ascii="Arial" w:hAnsi="Arial" w:cs="Arial"/>
          <w:color w:val="002060"/>
          <w:sz w:val="36"/>
        </w:rPr>
        <w:t>Medical Education Unit Changes</w:t>
      </w:r>
    </w:p>
    <w:p w:rsidR="00910801" w:rsidRDefault="00910801" w:rsidP="00AA04F4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797E74" w:rsidRPr="00BD0505" w:rsidRDefault="00797E74" w:rsidP="00AA04F4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BD0505">
        <w:rPr>
          <w:rFonts w:ascii="Arial" w:hAnsi="Arial" w:cs="Arial"/>
          <w:b/>
          <w:color w:val="002060"/>
          <w:sz w:val="24"/>
          <w:szCs w:val="24"/>
        </w:rPr>
        <w:t>Background information</w:t>
      </w:r>
    </w:p>
    <w:p w:rsidR="002F1122" w:rsidRPr="003C3793" w:rsidRDefault="002F1122" w:rsidP="002B1AD8">
      <w:pPr>
        <w:spacing w:after="0" w:line="240" w:lineRule="auto"/>
        <w:ind w:right="-45"/>
        <w:jc w:val="both"/>
        <w:rPr>
          <w:rFonts w:ascii="Arial" w:hAnsi="Arial" w:cs="Arial"/>
          <w:sz w:val="16"/>
          <w:szCs w:val="16"/>
        </w:rPr>
      </w:pPr>
    </w:p>
    <w:p w:rsidR="00F95FEF" w:rsidRPr="00BD0505" w:rsidRDefault="006A1B23" w:rsidP="00F95FEF">
      <w:pPr>
        <w:spacing w:after="0" w:line="240" w:lineRule="auto"/>
        <w:ind w:right="-45"/>
        <w:jc w:val="both"/>
        <w:rPr>
          <w:rFonts w:ascii="Arial" w:hAnsi="Arial" w:cs="Arial"/>
          <w:szCs w:val="24"/>
        </w:rPr>
      </w:pPr>
      <w:r w:rsidRPr="00BD0505">
        <w:rPr>
          <w:rFonts w:ascii="Arial" w:hAnsi="Arial" w:cs="Arial"/>
          <w:szCs w:val="24"/>
        </w:rPr>
        <w:t xml:space="preserve">This form is used by </w:t>
      </w:r>
      <w:r w:rsidR="00E1366F" w:rsidRPr="00BD0505">
        <w:rPr>
          <w:rFonts w:ascii="Arial" w:hAnsi="Arial" w:cs="Arial"/>
          <w:szCs w:val="24"/>
        </w:rPr>
        <w:t>facility</w:t>
      </w:r>
      <w:r w:rsidRPr="00BD0505">
        <w:rPr>
          <w:rFonts w:ascii="Arial" w:hAnsi="Arial" w:cs="Arial"/>
          <w:szCs w:val="24"/>
        </w:rPr>
        <w:t xml:space="preserve"> personnel to notify </w:t>
      </w:r>
      <w:r w:rsidR="00F7755C" w:rsidRPr="00BD0505">
        <w:rPr>
          <w:rFonts w:ascii="Arial" w:hAnsi="Arial" w:cs="Arial"/>
          <w:szCs w:val="24"/>
        </w:rPr>
        <w:t>PMAQ</w:t>
      </w:r>
      <w:r w:rsidRPr="00BD0505">
        <w:rPr>
          <w:rFonts w:ascii="Arial" w:hAnsi="Arial" w:cs="Arial"/>
          <w:szCs w:val="24"/>
        </w:rPr>
        <w:t xml:space="preserve"> of </w:t>
      </w:r>
      <w:r w:rsidR="00D2302B" w:rsidRPr="00BD0505">
        <w:rPr>
          <w:rFonts w:ascii="Arial" w:hAnsi="Arial" w:cs="Arial"/>
          <w:szCs w:val="24"/>
        </w:rPr>
        <w:t xml:space="preserve">changes to </w:t>
      </w:r>
      <w:r w:rsidR="001D026E" w:rsidRPr="00BD0505">
        <w:rPr>
          <w:rFonts w:ascii="Arial" w:hAnsi="Arial" w:cs="Arial"/>
          <w:szCs w:val="24"/>
        </w:rPr>
        <w:t>Medical Education Uni</w:t>
      </w:r>
      <w:r w:rsidR="00F95FEF" w:rsidRPr="00BD0505">
        <w:rPr>
          <w:rFonts w:ascii="Arial" w:hAnsi="Arial" w:cs="Arial"/>
          <w:szCs w:val="24"/>
        </w:rPr>
        <w:t>t</w:t>
      </w:r>
      <w:r w:rsidR="001D026E" w:rsidRPr="00BD0505">
        <w:rPr>
          <w:rFonts w:ascii="Arial" w:hAnsi="Arial" w:cs="Arial"/>
          <w:szCs w:val="24"/>
        </w:rPr>
        <w:t>s</w:t>
      </w:r>
      <w:r w:rsidRPr="00BD0505">
        <w:rPr>
          <w:rFonts w:ascii="Arial" w:hAnsi="Arial" w:cs="Arial"/>
          <w:szCs w:val="24"/>
        </w:rPr>
        <w:t xml:space="preserve">. </w:t>
      </w:r>
      <w:r w:rsidR="001D03A7" w:rsidRPr="00BD0505">
        <w:rPr>
          <w:rFonts w:ascii="Arial" w:hAnsi="Arial" w:cs="Arial"/>
          <w:szCs w:val="24"/>
        </w:rPr>
        <w:t xml:space="preserve"> </w:t>
      </w:r>
      <w:r w:rsidR="00F95FEF" w:rsidRPr="00BD0505">
        <w:rPr>
          <w:rFonts w:ascii="Arial" w:hAnsi="Arial" w:cs="Arial"/>
          <w:szCs w:val="24"/>
        </w:rPr>
        <w:t>Please note each notification needs to be submitted on a separate form.</w:t>
      </w:r>
    </w:p>
    <w:p w:rsidR="00C3143A" w:rsidRPr="00BD0505" w:rsidRDefault="00C3143A" w:rsidP="00C3143A">
      <w:pPr>
        <w:spacing w:after="0" w:line="240" w:lineRule="auto"/>
        <w:ind w:right="-45"/>
        <w:jc w:val="both"/>
        <w:rPr>
          <w:rFonts w:ascii="Arial" w:hAnsi="Arial" w:cs="Arial"/>
          <w:szCs w:val="24"/>
        </w:rPr>
      </w:pPr>
    </w:p>
    <w:p w:rsidR="00A64D6D" w:rsidRPr="00BD0505" w:rsidRDefault="002B1AD8" w:rsidP="00A64D6D">
      <w:pPr>
        <w:spacing w:after="0" w:line="240" w:lineRule="auto"/>
        <w:ind w:right="-45"/>
        <w:jc w:val="both"/>
        <w:rPr>
          <w:rFonts w:ascii="Arial" w:hAnsi="Arial" w:cs="Arial"/>
          <w:szCs w:val="24"/>
        </w:rPr>
      </w:pPr>
      <w:r w:rsidRPr="00BD0505">
        <w:rPr>
          <w:rFonts w:ascii="Arial" w:hAnsi="Arial" w:cs="Arial"/>
          <w:szCs w:val="24"/>
        </w:rPr>
        <w:t xml:space="preserve">A </w:t>
      </w:r>
      <w:r w:rsidR="00A72369" w:rsidRPr="00BD0505">
        <w:rPr>
          <w:rFonts w:ascii="Arial" w:hAnsi="Arial" w:cs="Arial"/>
          <w:szCs w:val="24"/>
        </w:rPr>
        <w:t xml:space="preserve">change </w:t>
      </w:r>
      <w:r w:rsidR="00A64D6D" w:rsidRPr="00BD0505">
        <w:rPr>
          <w:rFonts w:ascii="Arial" w:hAnsi="Arial" w:cs="Arial"/>
          <w:szCs w:val="24"/>
        </w:rPr>
        <w:t xml:space="preserve">to Medical Education Unit personnel, when the change is ‘like for like’ </w:t>
      </w:r>
      <w:r w:rsidRPr="00BD0505">
        <w:rPr>
          <w:rFonts w:ascii="Arial" w:hAnsi="Arial" w:cs="Arial"/>
          <w:szCs w:val="24"/>
        </w:rPr>
        <w:t xml:space="preserve">is </w:t>
      </w:r>
      <w:r w:rsidR="00A64D6D" w:rsidRPr="00BD0505">
        <w:rPr>
          <w:rFonts w:ascii="Arial" w:hAnsi="Arial" w:cs="Arial"/>
          <w:szCs w:val="24"/>
        </w:rPr>
        <w:t xml:space="preserve">normally </w:t>
      </w:r>
      <w:r w:rsidR="00A72369" w:rsidRPr="00BD0505">
        <w:rPr>
          <w:rFonts w:ascii="Arial" w:hAnsi="Arial" w:cs="Arial"/>
          <w:szCs w:val="24"/>
        </w:rPr>
        <w:t xml:space="preserve">classified by </w:t>
      </w:r>
      <w:r w:rsidR="00BD0505">
        <w:rPr>
          <w:rFonts w:ascii="Arial" w:hAnsi="Arial" w:cs="Arial"/>
          <w:szCs w:val="24"/>
        </w:rPr>
        <w:t>PMAQ</w:t>
      </w:r>
      <w:r w:rsidR="00A72369" w:rsidRPr="00BD0505">
        <w:rPr>
          <w:rFonts w:ascii="Arial" w:hAnsi="Arial" w:cs="Arial"/>
          <w:szCs w:val="24"/>
        </w:rPr>
        <w:t xml:space="preserve"> </w:t>
      </w:r>
      <w:r w:rsidR="00D2302B" w:rsidRPr="00BD0505">
        <w:rPr>
          <w:rFonts w:ascii="Arial" w:hAnsi="Arial" w:cs="Arial"/>
          <w:szCs w:val="24"/>
        </w:rPr>
        <w:t xml:space="preserve">as </w:t>
      </w:r>
      <w:r w:rsidR="00A72369" w:rsidRPr="00BD0505">
        <w:rPr>
          <w:rFonts w:ascii="Arial" w:hAnsi="Arial" w:cs="Arial"/>
          <w:szCs w:val="24"/>
        </w:rPr>
        <w:t xml:space="preserve">a change with minor </w:t>
      </w:r>
      <w:proofErr w:type="spellStart"/>
      <w:r w:rsidR="00A72369" w:rsidRPr="00BD0505">
        <w:rPr>
          <w:rFonts w:ascii="Arial" w:hAnsi="Arial" w:cs="Arial"/>
          <w:szCs w:val="24"/>
        </w:rPr>
        <w:t>consquences</w:t>
      </w:r>
      <w:proofErr w:type="spellEnd"/>
      <w:r w:rsidR="00A72369" w:rsidRPr="00BD0505">
        <w:rPr>
          <w:rFonts w:ascii="Arial" w:hAnsi="Arial" w:cs="Arial"/>
          <w:szCs w:val="24"/>
        </w:rPr>
        <w:t xml:space="preserve">. </w:t>
      </w:r>
      <w:r w:rsidR="00353D51" w:rsidRPr="00BD0505">
        <w:rPr>
          <w:rFonts w:ascii="Arial" w:hAnsi="Arial" w:cs="Arial"/>
          <w:szCs w:val="24"/>
        </w:rPr>
        <w:t xml:space="preserve"> Where a change is not ‘like for lik</w:t>
      </w:r>
      <w:r w:rsidR="008276C2" w:rsidRPr="00BD0505">
        <w:rPr>
          <w:rFonts w:ascii="Arial" w:hAnsi="Arial" w:cs="Arial"/>
          <w:szCs w:val="24"/>
        </w:rPr>
        <w:t>e</w:t>
      </w:r>
      <w:r w:rsidR="00353D51" w:rsidRPr="00BD0505">
        <w:rPr>
          <w:rFonts w:ascii="Arial" w:hAnsi="Arial" w:cs="Arial"/>
          <w:szCs w:val="24"/>
        </w:rPr>
        <w:t>’ the impact of the change may be more significant and it may be classified as a change with moderate or major consequences.</w:t>
      </w:r>
      <w:r w:rsidR="006A08C9" w:rsidRPr="00BD0505">
        <w:rPr>
          <w:rFonts w:ascii="Arial" w:hAnsi="Arial" w:cs="Arial"/>
          <w:szCs w:val="24"/>
        </w:rPr>
        <w:t xml:space="preserve"> An example of this might be a restructure of the Medical Education Unit, or </w:t>
      </w:r>
      <w:r w:rsidR="00C64B26" w:rsidRPr="00BD0505">
        <w:rPr>
          <w:rFonts w:ascii="Arial" w:hAnsi="Arial" w:cs="Arial"/>
          <w:szCs w:val="24"/>
        </w:rPr>
        <w:t>absence of</w:t>
      </w:r>
      <w:r w:rsidR="006A08C9" w:rsidRPr="00BD0505">
        <w:rPr>
          <w:rFonts w:ascii="Arial" w:hAnsi="Arial" w:cs="Arial"/>
          <w:szCs w:val="24"/>
        </w:rPr>
        <w:t xml:space="preserve"> senior staff with significant roles in intern training for an extended period with no replacement</w:t>
      </w:r>
      <w:r w:rsidR="00C64B26" w:rsidRPr="00BD0505">
        <w:rPr>
          <w:rFonts w:ascii="Arial" w:hAnsi="Arial" w:cs="Arial"/>
          <w:szCs w:val="24"/>
        </w:rPr>
        <w:t>.</w:t>
      </w:r>
      <w:r w:rsidR="00353D51" w:rsidRPr="00BD0505">
        <w:rPr>
          <w:rFonts w:ascii="Arial" w:hAnsi="Arial" w:cs="Arial"/>
          <w:szCs w:val="24"/>
        </w:rPr>
        <w:t xml:space="preserve"> </w:t>
      </w:r>
      <w:r w:rsidR="00A72369" w:rsidRPr="00BD0505">
        <w:rPr>
          <w:rFonts w:ascii="Arial" w:hAnsi="Arial" w:cs="Arial"/>
          <w:szCs w:val="24"/>
        </w:rPr>
        <w:t xml:space="preserve"> </w:t>
      </w:r>
      <w:proofErr w:type="gramStart"/>
      <w:r w:rsidR="00A64D6D" w:rsidRPr="00BD0505">
        <w:rPr>
          <w:rFonts w:ascii="Arial" w:hAnsi="Arial" w:cs="Arial"/>
          <w:szCs w:val="24"/>
        </w:rPr>
        <w:t>In order to</w:t>
      </w:r>
      <w:proofErr w:type="gramEnd"/>
      <w:r w:rsidR="00A64D6D" w:rsidRPr="00BD0505">
        <w:rPr>
          <w:rFonts w:ascii="Arial" w:hAnsi="Arial" w:cs="Arial"/>
          <w:szCs w:val="24"/>
        </w:rPr>
        <w:t xml:space="preserve"> notify </w:t>
      </w:r>
      <w:r w:rsidR="00BD0505">
        <w:rPr>
          <w:rFonts w:ascii="Arial" w:hAnsi="Arial" w:cs="Arial"/>
          <w:szCs w:val="24"/>
        </w:rPr>
        <w:t>PMAQ</w:t>
      </w:r>
      <w:r w:rsidR="00A64D6D" w:rsidRPr="00BD0505">
        <w:rPr>
          <w:rFonts w:ascii="Arial" w:hAnsi="Arial" w:cs="Arial"/>
          <w:szCs w:val="24"/>
        </w:rPr>
        <w:t xml:space="preserve"> of </w:t>
      </w:r>
      <w:r w:rsidR="0009433E" w:rsidRPr="00BD0505">
        <w:rPr>
          <w:rFonts w:ascii="Arial" w:hAnsi="Arial" w:cs="Arial"/>
          <w:szCs w:val="24"/>
        </w:rPr>
        <w:t xml:space="preserve">any MEU personnel </w:t>
      </w:r>
      <w:r w:rsidR="00A64D6D" w:rsidRPr="00BD0505">
        <w:rPr>
          <w:rFonts w:ascii="Arial" w:hAnsi="Arial" w:cs="Arial"/>
          <w:szCs w:val="24"/>
        </w:rPr>
        <w:t xml:space="preserve">changes, facilities are advised to submit this completed and signed </w:t>
      </w:r>
      <w:r w:rsidR="00F95FEF" w:rsidRPr="00BD0505">
        <w:rPr>
          <w:rFonts w:ascii="Arial" w:hAnsi="Arial" w:cs="Arial"/>
          <w:szCs w:val="24"/>
        </w:rPr>
        <w:t>No</w:t>
      </w:r>
      <w:r w:rsidR="00A64D6D" w:rsidRPr="00BD0505">
        <w:rPr>
          <w:rFonts w:ascii="Arial" w:hAnsi="Arial" w:cs="Arial"/>
          <w:szCs w:val="24"/>
        </w:rPr>
        <w:t>tification of</w:t>
      </w:r>
      <w:r w:rsidR="00F95FEF" w:rsidRPr="00BD0505">
        <w:rPr>
          <w:rFonts w:ascii="Arial" w:hAnsi="Arial" w:cs="Arial"/>
          <w:szCs w:val="24"/>
        </w:rPr>
        <w:t xml:space="preserve"> C</w:t>
      </w:r>
      <w:r w:rsidR="00A64D6D" w:rsidRPr="00BD0505">
        <w:rPr>
          <w:rFonts w:ascii="Arial" w:hAnsi="Arial" w:cs="Arial"/>
          <w:szCs w:val="24"/>
        </w:rPr>
        <w:t>hange form.</w:t>
      </w:r>
    </w:p>
    <w:p w:rsidR="006A1B23" w:rsidRPr="00BD0505" w:rsidRDefault="006A1B23" w:rsidP="00A64D6D">
      <w:pPr>
        <w:spacing w:after="0" w:line="240" w:lineRule="auto"/>
        <w:ind w:right="-45"/>
        <w:jc w:val="both"/>
        <w:rPr>
          <w:rFonts w:ascii="Arial" w:hAnsi="Arial" w:cs="Arial"/>
          <w:sz w:val="14"/>
          <w:szCs w:val="16"/>
        </w:rPr>
      </w:pPr>
    </w:p>
    <w:p w:rsidR="002B1AD8" w:rsidRPr="00BD0505" w:rsidRDefault="00A64D6D" w:rsidP="002B1AD8">
      <w:pPr>
        <w:spacing w:after="0" w:line="240" w:lineRule="auto"/>
        <w:ind w:right="-45"/>
        <w:jc w:val="both"/>
        <w:rPr>
          <w:rFonts w:ascii="Arial" w:hAnsi="Arial" w:cs="Arial"/>
          <w:szCs w:val="24"/>
        </w:rPr>
      </w:pPr>
      <w:r w:rsidRPr="00BD0505">
        <w:rPr>
          <w:rFonts w:ascii="Arial" w:hAnsi="Arial" w:cs="Arial"/>
          <w:szCs w:val="24"/>
        </w:rPr>
        <w:t>N</w:t>
      </w:r>
      <w:r w:rsidR="002B1AD8" w:rsidRPr="00BD0505">
        <w:rPr>
          <w:rFonts w:ascii="Arial" w:hAnsi="Arial" w:cs="Arial"/>
          <w:szCs w:val="24"/>
        </w:rPr>
        <w:t xml:space="preserve">otification of changes to </w:t>
      </w:r>
      <w:r w:rsidR="001D026E" w:rsidRPr="00BD0505">
        <w:rPr>
          <w:rFonts w:ascii="Arial" w:hAnsi="Arial" w:cs="Arial"/>
          <w:szCs w:val="24"/>
        </w:rPr>
        <w:t>Medical Education</w:t>
      </w:r>
      <w:r w:rsidR="00CD4A34" w:rsidRPr="00BD0505">
        <w:rPr>
          <w:rFonts w:ascii="Arial" w:hAnsi="Arial" w:cs="Arial"/>
          <w:szCs w:val="24"/>
        </w:rPr>
        <w:t xml:space="preserve"> Units</w:t>
      </w:r>
      <w:r w:rsidR="001D026E" w:rsidRPr="00BD0505">
        <w:rPr>
          <w:rFonts w:ascii="Arial" w:hAnsi="Arial" w:cs="Arial"/>
          <w:szCs w:val="24"/>
        </w:rPr>
        <w:t xml:space="preserve"> </w:t>
      </w:r>
      <w:r w:rsidR="00F95FEF" w:rsidRPr="00BD0505">
        <w:rPr>
          <w:rFonts w:ascii="Arial" w:hAnsi="Arial" w:cs="Arial"/>
          <w:szCs w:val="24"/>
        </w:rPr>
        <w:t>need to be</w:t>
      </w:r>
      <w:r w:rsidRPr="00BD0505">
        <w:rPr>
          <w:rFonts w:ascii="Arial" w:hAnsi="Arial" w:cs="Arial"/>
          <w:szCs w:val="24"/>
        </w:rPr>
        <w:t xml:space="preserve"> made to </w:t>
      </w:r>
      <w:r w:rsidR="00BD0505">
        <w:rPr>
          <w:rFonts w:ascii="Arial" w:hAnsi="Arial" w:cs="Arial"/>
          <w:szCs w:val="24"/>
        </w:rPr>
        <w:t>PMAQ</w:t>
      </w:r>
      <w:r w:rsidRPr="00BD0505">
        <w:rPr>
          <w:rFonts w:ascii="Arial" w:hAnsi="Arial" w:cs="Arial"/>
          <w:szCs w:val="24"/>
        </w:rPr>
        <w:t xml:space="preserve"> prospectively</w:t>
      </w:r>
      <w:r w:rsidR="002B1AD8" w:rsidRPr="00BD0505">
        <w:rPr>
          <w:rFonts w:ascii="Arial" w:hAnsi="Arial" w:cs="Arial"/>
          <w:szCs w:val="24"/>
        </w:rPr>
        <w:t xml:space="preserve">.  </w:t>
      </w:r>
    </w:p>
    <w:p w:rsidR="002B1AD8" w:rsidRPr="003C3793" w:rsidRDefault="002B1AD8" w:rsidP="00A64D6D">
      <w:pPr>
        <w:tabs>
          <w:tab w:val="left" w:pos="3885"/>
        </w:tabs>
        <w:spacing w:after="0" w:line="240" w:lineRule="auto"/>
        <w:ind w:right="-45"/>
        <w:jc w:val="both"/>
        <w:rPr>
          <w:rFonts w:ascii="Arial" w:hAnsi="Arial" w:cs="Arial"/>
          <w:sz w:val="16"/>
          <w:szCs w:val="16"/>
        </w:rPr>
      </w:pPr>
    </w:p>
    <w:p w:rsidR="002B1AD8" w:rsidRPr="00BD0505" w:rsidRDefault="00A64D6D" w:rsidP="002B1AD8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BD0505">
        <w:rPr>
          <w:rFonts w:ascii="Arial" w:hAnsi="Arial" w:cs="Arial"/>
          <w:b/>
          <w:color w:val="002060"/>
          <w:sz w:val="24"/>
          <w:szCs w:val="24"/>
        </w:rPr>
        <w:t>Medical Education Unit Personnel</w:t>
      </w:r>
      <w:r w:rsidR="002B1AD8" w:rsidRPr="00BD0505">
        <w:rPr>
          <w:rFonts w:ascii="Arial" w:hAnsi="Arial" w:cs="Arial"/>
          <w:b/>
          <w:color w:val="002060"/>
          <w:sz w:val="24"/>
          <w:szCs w:val="24"/>
        </w:rPr>
        <w:t xml:space="preserve"> Roles and </w:t>
      </w:r>
      <w:proofErr w:type="spellStart"/>
      <w:r w:rsidR="002B1AD8" w:rsidRPr="00BD0505">
        <w:rPr>
          <w:rFonts w:ascii="Arial" w:hAnsi="Arial" w:cs="Arial"/>
          <w:b/>
          <w:color w:val="002060"/>
          <w:sz w:val="24"/>
          <w:szCs w:val="24"/>
        </w:rPr>
        <w:t>Responsibilites</w:t>
      </w:r>
      <w:proofErr w:type="spellEnd"/>
    </w:p>
    <w:p w:rsidR="002B1AD8" w:rsidRPr="003C3793" w:rsidRDefault="002B1AD8" w:rsidP="002B1AD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B1AD8" w:rsidRPr="00BD0505" w:rsidRDefault="00353D51" w:rsidP="00353D51">
      <w:pPr>
        <w:spacing w:after="0" w:line="240" w:lineRule="auto"/>
        <w:ind w:right="-45"/>
        <w:jc w:val="both"/>
        <w:rPr>
          <w:rFonts w:ascii="Arial" w:hAnsi="Arial" w:cs="Arial"/>
          <w:szCs w:val="24"/>
        </w:rPr>
      </w:pPr>
      <w:r w:rsidRPr="00BD0505">
        <w:rPr>
          <w:rFonts w:ascii="Arial" w:hAnsi="Arial" w:cs="Arial"/>
          <w:szCs w:val="24"/>
        </w:rPr>
        <w:t xml:space="preserve">Personnel within the MEU are ultimately responsible for the development, implementation and evaluation of a comprehensive system of organisation and support of prevocational junior doctor placements.  This includes the medical education program that meets the AMC Intern Training </w:t>
      </w:r>
      <w:bookmarkStart w:id="0" w:name="_GoBack"/>
      <w:bookmarkEnd w:id="0"/>
      <w:r w:rsidRPr="00BD0505">
        <w:rPr>
          <w:rFonts w:ascii="Arial" w:hAnsi="Arial" w:cs="Arial"/>
          <w:szCs w:val="24"/>
        </w:rPr>
        <w:t>National Standards.  As an effective MEU is key to quality prevocational placements and to intern training, all AMC standards are relevant.</w:t>
      </w:r>
    </w:p>
    <w:p w:rsidR="002B1AD8" w:rsidRPr="003C3793" w:rsidRDefault="002B1AD8" w:rsidP="000B609B">
      <w:pPr>
        <w:tabs>
          <w:tab w:val="left" w:pos="1245"/>
        </w:tabs>
        <w:spacing w:after="0" w:line="240" w:lineRule="auto"/>
        <w:ind w:right="-45"/>
        <w:jc w:val="both"/>
        <w:rPr>
          <w:rFonts w:ascii="Arial" w:hAnsi="Arial" w:cs="Arial"/>
          <w:sz w:val="16"/>
          <w:szCs w:val="16"/>
        </w:rPr>
      </w:pPr>
    </w:p>
    <w:p w:rsidR="00BD0505" w:rsidRDefault="00BD0505" w:rsidP="00C3143A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C3143A" w:rsidRPr="00BD0505" w:rsidRDefault="00B3329E" w:rsidP="00C3143A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BD0505">
        <w:rPr>
          <w:rFonts w:ascii="Arial" w:hAnsi="Arial" w:cs="Arial"/>
          <w:b/>
          <w:color w:val="002060"/>
          <w:sz w:val="24"/>
          <w:szCs w:val="24"/>
        </w:rPr>
        <w:t>Facilit</w:t>
      </w:r>
      <w:r w:rsidR="00C3143A" w:rsidRPr="00BD0505">
        <w:rPr>
          <w:rFonts w:ascii="Arial" w:hAnsi="Arial" w:cs="Arial"/>
          <w:b/>
          <w:color w:val="002060"/>
          <w:sz w:val="24"/>
          <w:szCs w:val="24"/>
        </w:rPr>
        <w:t>y details</w:t>
      </w:r>
    </w:p>
    <w:p w:rsidR="00797E74" w:rsidRPr="009146DF" w:rsidRDefault="00797E74" w:rsidP="00AA04F4">
      <w:pPr>
        <w:spacing w:after="0" w:line="240" w:lineRule="auto"/>
        <w:rPr>
          <w:rFonts w:ascii="Arial" w:hAnsi="Arial" w:cs="Arial"/>
          <w:sz w:val="18"/>
          <w:szCs w:val="24"/>
        </w:rPr>
      </w:pPr>
    </w:p>
    <w:tbl>
      <w:tblPr>
        <w:tblStyle w:val="TableGrid"/>
        <w:tblW w:w="9639" w:type="dxa"/>
        <w:tblInd w:w="-289" w:type="dxa"/>
        <w:tblBorders>
          <w:top w:val="single" w:sz="4" w:space="0" w:color="1C94B0"/>
          <w:left w:val="single" w:sz="4" w:space="0" w:color="1C94B0"/>
          <w:bottom w:val="single" w:sz="4" w:space="0" w:color="1C94B0"/>
          <w:right w:val="single" w:sz="4" w:space="0" w:color="1C94B0"/>
          <w:insideH w:val="single" w:sz="4" w:space="0" w:color="1C94B0"/>
          <w:insideV w:val="single" w:sz="4" w:space="0" w:color="1C94B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56"/>
        <w:gridCol w:w="2280"/>
        <w:gridCol w:w="5103"/>
      </w:tblGrid>
      <w:tr w:rsidR="00BD0505" w:rsidRPr="00BD0505" w:rsidTr="00D82920">
        <w:trPr>
          <w:trHeight w:val="56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43A" w:rsidRPr="00BD0505" w:rsidRDefault="00C3143A" w:rsidP="00797E7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D0505">
              <w:rPr>
                <w:rFonts w:ascii="Arial" w:hAnsi="Arial" w:cs="Arial"/>
                <w:b/>
                <w:sz w:val="20"/>
                <w:szCs w:val="24"/>
              </w:rPr>
              <w:t>Facility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43A" w:rsidRPr="00BE0F0A" w:rsidRDefault="00C3143A" w:rsidP="00797E74">
            <w:pPr>
              <w:rPr>
                <w:rFonts w:ascii="Arial" w:hAnsi="Arial" w:cs="Arial"/>
                <w:i/>
                <w:color w:val="BFBFBF" w:themeColor="background1" w:themeShade="BF"/>
                <w:sz w:val="20"/>
                <w:szCs w:val="24"/>
              </w:rPr>
            </w:pPr>
            <w:proofErr w:type="spellStart"/>
            <w:r w:rsidRPr="00BE0F0A">
              <w:rPr>
                <w:rFonts w:ascii="Arial" w:hAnsi="Arial" w:cs="Arial"/>
                <w:i/>
                <w:color w:val="BFBFBF" w:themeColor="background1" w:themeShade="BF"/>
                <w:sz w:val="20"/>
                <w:szCs w:val="24"/>
              </w:rPr>
              <w:t>Eg</w:t>
            </w:r>
            <w:proofErr w:type="spellEnd"/>
            <w:r w:rsidRPr="00BE0F0A">
              <w:rPr>
                <w:rFonts w:ascii="Arial" w:hAnsi="Arial" w:cs="Arial"/>
                <w:i/>
                <w:color w:val="BFBFBF" w:themeColor="background1" w:themeShade="BF"/>
                <w:sz w:val="20"/>
                <w:szCs w:val="24"/>
              </w:rPr>
              <w:t xml:space="preserve"> North East HHS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43A" w:rsidRPr="00BD0505" w:rsidRDefault="00C3143A" w:rsidP="00797E7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D0505" w:rsidRPr="00BD0505" w:rsidTr="00D82920">
        <w:trPr>
          <w:trHeight w:val="56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43A" w:rsidRPr="00BD0505" w:rsidRDefault="00C3143A" w:rsidP="00797E7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D0505">
              <w:rPr>
                <w:rFonts w:ascii="Arial" w:hAnsi="Arial" w:cs="Arial"/>
                <w:b/>
                <w:sz w:val="20"/>
                <w:szCs w:val="24"/>
              </w:rPr>
              <w:t>Site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43A" w:rsidRPr="00BE0F0A" w:rsidRDefault="00C3143A" w:rsidP="00797E74">
            <w:pPr>
              <w:rPr>
                <w:rFonts w:ascii="Arial" w:hAnsi="Arial" w:cs="Arial"/>
                <w:i/>
                <w:color w:val="BFBFBF" w:themeColor="background1" w:themeShade="BF"/>
                <w:sz w:val="20"/>
                <w:szCs w:val="24"/>
              </w:rPr>
            </w:pPr>
            <w:proofErr w:type="spellStart"/>
            <w:r w:rsidRPr="00BE0F0A">
              <w:rPr>
                <w:rFonts w:ascii="Arial" w:hAnsi="Arial" w:cs="Arial"/>
                <w:i/>
                <w:color w:val="BFBFBF" w:themeColor="background1" w:themeShade="BF"/>
                <w:sz w:val="20"/>
                <w:szCs w:val="24"/>
              </w:rPr>
              <w:t>Eg</w:t>
            </w:r>
            <w:proofErr w:type="spellEnd"/>
            <w:r w:rsidRPr="00BE0F0A">
              <w:rPr>
                <w:rFonts w:ascii="Arial" w:hAnsi="Arial" w:cs="Arial"/>
                <w:i/>
                <w:color w:val="BFBFBF" w:themeColor="background1" w:themeShade="BF"/>
                <w:sz w:val="20"/>
                <w:szCs w:val="24"/>
              </w:rPr>
              <w:t xml:space="preserve"> Boulia Hospital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43A" w:rsidRPr="00BD0505" w:rsidRDefault="00C3143A" w:rsidP="00797E7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D0505" w:rsidRPr="00BD0505" w:rsidTr="00D82920">
        <w:trPr>
          <w:trHeight w:val="56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BE7" w:rsidRPr="00BD0505" w:rsidRDefault="00402BE7" w:rsidP="007D106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D0505">
              <w:rPr>
                <w:rFonts w:ascii="Arial" w:hAnsi="Arial" w:cs="Arial"/>
                <w:b/>
                <w:sz w:val="20"/>
                <w:szCs w:val="24"/>
              </w:rPr>
              <w:t>Date change is implemented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BE7" w:rsidRPr="00BE0F0A" w:rsidRDefault="00402BE7" w:rsidP="00A63AFC">
            <w:pPr>
              <w:rPr>
                <w:rFonts w:ascii="Arial" w:hAnsi="Arial" w:cs="Arial"/>
                <w:i/>
                <w:color w:val="BFBFBF" w:themeColor="background1" w:themeShade="BF"/>
                <w:sz w:val="20"/>
                <w:szCs w:val="24"/>
              </w:rPr>
            </w:pPr>
            <w:proofErr w:type="spellStart"/>
            <w:r w:rsidRPr="00BE0F0A">
              <w:rPr>
                <w:rFonts w:ascii="Arial" w:hAnsi="Arial" w:cs="Arial"/>
                <w:i/>
                <w:color w:val="BFBFBF" w:themeColor="background1" w:themeShade="BF"/>
                <w:sz w:val="20"/>
                <w:szCs w:val="24"/>
              </w:rPr>
              <w:t>Eg</w:t>
            </w:r>
            <w:proofErr w:type="spellEnd"/>
            <w:r w:rsidRPr="00BE0F0A">
              <w:rPr>
                <w:rFonts w:ascii="Arial" w:hAnsi="Arial" w:cs="Arial"/>
                <w:i/>
                <w:color w:val="BFBFBF" w:themeColor="background1" w:themeShade="BF"/>
                <w:sz w:val="20"/>
                <w:szCs w:val="24"/>
              </w:rPr>
              <w:t xml:space="preserve"> Term 1, </w:t>
            </w:r>
            <w:r w:rsidR="00BD0505" w:rsidRPr="00BE0F0A">
              <w:rPr>
                <w:rFonts w:ascii="Arial" w:hAnsi="Arial" w:cs="Arial"/>
                <w:i/>
                <w:color w:val="BFBFBF" w:themeColor="background1" w:themeShade="BF"/>
                <w:sz w:val="20"/>
                <w:szCs w:val="24"/>
              </w:rPr>
              <w:t>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E7" w:rsidRPr="00BD0505" w:rsidRDefault="00402BE7" w:rsidP="00797E7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D0505" w:rsidRPr="00BD0505" w:rsidTr="00D82920">
        <w:trPr>
          <w:trHeight w:val="56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BE7" w:rsidRPr="00BD0505" w:rsidRDefault="00402BE7" w:rsidP="007D409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D0505">
              <w:rPr>
                <w:rFonts w:ascii="Arial" w:hAnsi="Arial" w:cs="Arial"/>
                <w:b/>
                <w:sz w:val="20"/>
                <w:szCs w:val="24"/>
              </w:rPr>
              <w:t>Date notification is made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BE7" w:rsidRPr="00BE0F0A" w:rsidRDefault="00D2302B" w:rsidP="00A63AFC">
            <w:pPr>
              <w:rPr>
                <w:rFonts w:ascii="Arial" w:hAnsi="Arial" w:cs="Arial"/>
                <w:i/>
                <w:color w:val="BFBFBF" w:themeColor="background1" w:themeShade="BF"/>
                <w:sz w:val="20"/>
                <w:szCs w:val="24"/>
              </w:rPr>
            </w:pPr>
            <w:proofErr w:type="spellStart"/>
            <w:r w:rsidRPr="00BE0F0A">
              <w:rPr>
                <w:rFonts w:ascii="Arial" w:hAnsi="Arial" w:cs="Arial"/>
                <w:i/>
                <w:color w:val="BFBFBF" w:themeColor="background1" w:themeShade="BF"/>
                <w:sz w:val="20"/>
                <w:szCs w:val="24"/>
              </w:rPr>
              <w:t>Eg</w:t>
            </w:r>
            <w:proofErr w:type="spellEnd"/>
            <w:r w:rsidRPr="00BE0F0A">
              <w:rPr>
                <w:rFonts w:ascii="Arial" w:hAnsi="Arial" w:cs="Arial"/>
                <w:i/>
                <w:color w:val="BFBFBF" w:themeColor="background1" w:themeShade="BF"/>
                <w:sz w:val="20"/>
                <w:szCs w:val="24"/>
              </w:rPr>
              <w:t xml:space="preserve"> </w:t>
            </w:r>
            <w:r w:rsidR="00BD0505" w:rsidRPr="00BE0F0A">
              <w:rPr>
                <w:rFonts w:ascii="Arial" w:hAnsi="Arial" w:cs="Arial"/>
                <w:i/>
                <w:color w:val="BFBFBF" w:themeColor="background1" w:themeShade="BF"/>
                <w:sz w:val="20"/>
                <w:szCs w:val="24"/>
              </w:rPr>
              <w:t>2 February 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E7" w:rsidRPr="00BD0505" w:rsidRDefault="00402BE7" w:rsidP="00797E7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D0505" w:rsidRPr="00BD0505" w:rsidTr="00D82920">
        <w:trPr>
          <w:trHeight w:val="80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1716" w:rsidRPr="00BD0505" w:rsidRDefault="004C1716" w:rsidP="00AC180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D0505">
              <w:rPr>
                <w:rFonts w:ascii="Arial" w:hAnsi="Arial" w:cs="Arial"/>
                <w:b/>
                <w:sz w:val="20"/>
                <w:szCs w:val="24"/>
              </w:rPr>
              <w:t xml:space="preserve">Is this a ‘like for like’ change? </w:t>
            </w:r>
          </w:p>
          <w:p w:rsidR="004C1716" w:rsidRPr="00BD0505" w:rsidRDefault="004C1716" w:rsidP="00AC180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D0505">
              <w:rPr>
                <w:rFonts w:ascii="Arial" w:hAnsi="Arial" w:cs="Arial"/>
                <w:b/>
                <w:sz w:val="20"/>
                <w:szCs w:val="24"/>
              </w:rPr>
              <w:t>(</w:t>
            </w:r>
            <w:proofErr w:type="spellStart"/>
            <w:r w:rsidRPr="00BD0505">
              <w:rPr>
                <w:rFonts w:ascii="Arial" w:hAnsi="Arial" w:cs="Arial"/>
                <w:b/>
                <w:sz w:val="20"/>
                <w:szCs w:val="24"/>
              </w:rPr>
              <w:t>eg.</w:t>
            </w:r>
            <w:proofErr w:type="spellEnd"/>
            <w:r w:rsidRPr="00BD0505">
              <w:rPr>
                <w:rFonts w:ascii="Arial" w:hAnsi="Arial" w:cs="Arial"/>
                <w:b/>
                <w:sz w:val="20"/>
                <w:szCs w:val="24"/>
              </w:rPr>
              <w:t xml:space="preserve"> same level, same FTE)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1716" w:rsidRPr="00BD0505" w:rsidRDefault="00BE0F0A" w:rsidP="00AC1800">
            <w:pPr>
              <w:tabs>
                <w:tab w:val="left" w:pos="459"/>
                <w:tab w:val="left" w:pos="2018"/>
                <w:tab w:val="left" w:pos="2443"/>
              </w:tabs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-27918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716" w:rsidRPr="00BD050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4C1716" w:rsidRPr="00BD0505">
              <w:rPr>
                <w:rFonts w:ascii="Arial" w:hAnsi="Arial" w:cs="Arial"/>
                <w:sz w:val="20"/>
                <w:szCs w:val="24"/>
              </w:rPr>
              <w:tab/>
              <w:t>Yes</w:t>
            </w:r>
            <w:r w:rsidR="004C1716" w:rsidRPr="00BD0505">
              <w:rPr>
                <w:rFonts w:ascii="Arial" w:hAnsi="Arial" w:cs="Arial"/>
                <w:sz w:val="20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-65314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716" w:rsidRPr="00BD050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4C1716" w:rsidRPr="00BD0505">
              <w:rPr>
                <w:rFonts w:ascii="Arial" w:hAnsi="Arial" w:cs="Arial"/>
                <w:sz w:val="20"/>
                <w:szCs w:val="24"/>
              </w:rPr>
              <w:tab/>
              <w:t>No</w:t>
            </w:r>
          </w:p>
        </w:tc>
      </w:tr>
      <w:tr w:rsidR="00BD0505" w:rsidRPr="00BD0505" w:rsidTr="00D82920">
        <w:trPr>
          <w:trHeight w:val="80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1716" w:rsidRPr="00BD0505" w:rsidRDefault="004C1716" w:rsidP="00AC180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D0505">
              <w:rPr>
                <w:rFonts w:ascii="Arial" w:hAnsi="Arial" w:cs="Arial"/>
                <w:b/>
                <w:sz w:val="20"/>
                <w:szCs w:val="24"/>
              </w:rPr>
              <w:t>Does this change involve the absence of MEU staff with significant roles in intern training for an extended period with no replacement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1716" w:rsidRPr="00BD0505" w:rsidRDefault="00BE0F0A" w:rsidP="00AC1800">
            <w:pPr>
              <w:tabs>
                <w:tab w:val="left" w:pos="459"/>
                <w:tab w:val="left" w:pos="2018"/>
                <w:tab w:val="left" w:pos="2443"/>
              </w:tabs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-163147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716" w:rsidRPr="00BD050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4C1716" w:rsidRPr="00BD0505">
              <w:rPr>
                <w:rFonts w:ascii="Arial" w:hAnsi="Arial" w:cs="Arial"/>
                <w:sz w:val="20"/>
                <w:szCs w:val="24"/>
              </w:rPr>
              <w:tab/>
              <w:t>Yes</w:t>
            </w:r>
            <w:r w:rsidR="004C1716" w:rsidRPr="00BD0505">
              <w:rPr>
                <w:rFonts w:ascii="Arial" w:hAnsi="Arial" w:cs="Arial"/>
                <w:sz w:val="20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-11321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716" w:rsidRPr="00BD050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4C1716" w:rsidRPr="00BD0505">
              <w:rPr>
                <w:rFonts w:ascii="Arial" w:hAnsi="Arial" w:cs="Arial"/>
                <w:sz w:val="20"/>
                <w:szCs w:val="24"/>
              </w:rPr>
              <w:tab/>
              <w:t>No</w:t>
            </w:r>
          </w:p>
        </w:tc>
      </w:tr>
    </w:tbl>
    <w:p w:rsidR="002B1AD8" w:rsidRDefault="004C1716">
      <w:pPr>
        <w:rPr>
          <w:rFonts w:ascii="Arial" w:hAnsi="Arial" w:cs="Arial"/>
          <w:b/>
          <w:color w:val="007DA4"/>
          <w:sz w:val="28"/>
          <w:szCs w:val="24"/>
        </w:rPr>
      </w:pPr>
      <w:r>
        <w:rPr>
          <w:rFonts w:ascii="Arial" w:hAnsi="Arial" w:cs="Arial"/>
          <w:b/>
          <w:color w:val="007DA4"/>
          <w:sz w:val="28"/>
          <w:szCs w:val="24"/>
        </w:rPr>
        <w:t xml:space="preserve"> </w:t>
      </w:r>
      <w:r w:rsidR="002B1AD8">
        <w:rPr>
          <w:rFonts w:ascii="Arial" w:hAnsi="Arial" w:cs="Arial"/>
          <w:b/>
          <w:color w:val="007DA4"/>
          <w:sz w:val="28"/>
          <w:szCs w:val="24"/>
        </w:rPr>
        <w:br w:type="page"/>
      </w:r>
    </w:p>
    <w:p w:rsidR="00BD0505" w:rsidRDefault="00BD0505" w:rsidP="007D106B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7D106B" w:rsidRPr="00BD0505" w:rsidRDefault="006A08C9" w:rsidP="007D106B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proofErr w:type="spellStart"/>
      <w:r w:rsidRPr="00BD0505">
        <w:rPr>
          <w:rFonts w:ascii="Arial" w:hAnsi="Arial" w:cs="Arial"/>
          <w:b/>
          <w:color w:val="002060"/>
          <w:sz w:val="24"/>
          <w:szCs w:val="24"/>
        </w:rPr>
        <w:t>Descripton</w:t>
      </w:r>
      <w:proofErr w:type="spellEnd"/>
      <w:r w:rsidR="007D106B" w:rsidRPr="00BD0505">
        <w:rPr>
          <w:rFonts w:ascii="Arial" w:hAnsi="Arial" w:cs="Arial"/>
          <w:b/>
          <w:color w:val="002060"/>
          <w:sz w:val="24"/>
          <w:szCs w:val="24"/>
        </w:rPr>
        <w:t xml:space="preserve"> of change</w:t>
      </w:r>
    </w:p>
    <w:p w:rsidR="007D106B" w:rsidRDefault="007D106B" w:rsidP="00C3143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639" w:type="dxa"/>
        <w:tblInd w:w="-289" w:type="dxa"/>
        <w:tblLook w:val="04A0" w:firstRow="1" w:lastRow="0" w:firstColumn="1" w:lastColumn="0" w:noHBand="0" w:noVBand="1"/>
      </w:tblPr>
      <w:tblGrid>
        <w:gridCol w:w="9639"/>
      </w:tblGrid>
      <w:tr w:rsidR="006A08C9" w:rsidTr="00D82920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8C9" w:rsidRPr="00D82920" w:rsidRDefault="006A08C9" w:rsidP="006A08C9">
            <w:pPr>
              <w:rPr>
                <w:rFonts w:ascii="Arial" w:hAnsi="Arial" w:cs="Arial"/>
                <w:sz w:val="20"/>
                <w:szCs w:val="24"/>
              </w:rPr>
            </w:pPr>
            <w:r w:rsidRPr="00D82920">
              <w:rPr>
                <w:rFonts w:ascii="Arial" w:hAnsi="Arial" w:cs="Arial"/>
                <w:sz w:val="20"/>
                <w:szCs w:val="24"/>
              </w:rPr>
              <w:t xml:space="preserve">In general terms, describe the change to the MEU.  </w:t>
            </w:r>
            <w:r w:rsidR="00655BCE" w:rsidRPr="00D82920">
              <w:rPr>
                <w:rFonts w:ascii="Arial" w:hAnsi="Arial" w:cs="Arial"/>
                <w:sz w:val="20"/>
                <w:szCs w:val="24"/>
              </w:rPr>
              <w:t>Include details such as</w:t>
            </w:r>
            <w:r w:rsidRPr="00D82920">
              <w:rPr>
                <w:rFonts w:ascii="Arial" w:hAnsi="Arial" w:cs="Arial"/>
                <w:sz w:val="20"/>
                <w:szCs w:val="24"/>
              </w:rPr>
              <w:t>:</w:t>
            </w:r>
          </w:p>
          <w:p w:rsidR="004C1716" w:rsidRPr="00D82920" w:rsidRDefault="006A08C9" w:rsidP="006A08C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4"/>
              </w:rPr>
            </w:pPr>
            <w:r w:rsidRPr="00D82920">
              <w:rPr>
                <w:rFonts w:ascii="Arial" w:hAnsi="Arial" w:cs="Arial"/>
                <w:sz w:val="20"/>
                <w:szCs w:val="24"/>
              </w:rPr>
              <w:t>the nam</w:t>
            </w:r>
            <w:r w:rsidR="00655BCE" w:rsidRPr="00D82920">
              <w:rPr>
                <w:rFonts w:ascii="Arial" w:hAnsi="Arial" w:cs="Arial"/>
                <w:sz w:val="20"/>
                <w:szCs w:val="24"/>
              </w:rPr>
              <w:t xml:space="preserve">e, </w:t>
            </w:r>
            <w:r w:rsidRPr="00D82920">
              <w:rPr>
                <w:rFonts w:ascii="Arial" w:hAnsi="Arial" w:cs="Arial"/>
                <w:sz w:val="20"/>
                <w:szCs w:val="24"/>
              </w:rPr>
              <w:t>role (</w:t>
            </w:r>
            <w:proofErr w:type="spellStart"/>
            <w:r w:rsidRPr="00D82920">
              <w:rPr>
                <w:rFonts w:ascii="Arial" w:hAnsi="Arial" w:cs="Arial"/>
                <w:sz w:val="20"/>
                <w:szCs w:val="24"/>
              </w:rPr>
              <w:t>eg.</w:t>
            </w:r>
            <w:proofErr w:type="spellEnd"/>
            <w:r w:rsidRPr="00D8292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55BCE" w:rsidRPr="00D82920">
              <w:rPr>
                <w:rFonts w:ascii="Arial" w:hAnsi="Arial" w:cs="Arial"/>
                <w:sz w:val="20"/>
                <w:szCs w:val="24"/>
              </w:rPr>
              <w:t>SMEO, P</w:t>
            </w:r>
            <w:r w:rsidRPr="00D82920">
              <w:rPr>
                <w:rFonts w:ascii="Arial" w:hAnsi="Arial" w:cs="Arial"/>
                <w:sz w:val="20"/>
                <w:szCs w:val="24"/>
              </w:rPr>
              <w:t xml:space="preserve">MEO, DCT) </w:t>
            </w:r>
            <w:r w:rsidR="00655BCE" w:rsidRPr="00D82920">
              <w:rPr>
                <w:rFonts w:ascii="Arial" w:hAnsi="Arial" w:cs="Arial"/>
                <w:sz w:val="20"/>
                <w:szCs w:val="24"/>
              </w:rPr>
              <w:t xml:space="preserve">and FTE </w:t>
            </w:r>
            <w:r w:rsidRPr="00D82920">
              <w:rPr>
                <w:rFonts w:ascii="Arial" w:hAnsi="Arial" w:cs="Arial"/>
                <w:sz w:val="20"/>
                <w:szCs w:val="24"/>
              </w:rPr>
              <w:t>of the new personnel</w:t>
            </w:r>
            <w:r w:rsidR="004C1716" w:rsidRPr="00D82920">
              <w:rPr>
                <w:rFonts w:ascii="Arial" w:hAnsi="Arial" w:cs="Arial"/>
                <w:sz w:val="20"/>
                <w:szCs w:val="24"/>
              </w:rPr>
              <w:t>, and who they are replacing</w:t>
            </w:r>
            <w:r w:rsidR="008358E8" w:rsidRPr="00D82920">
              <w:rPr>
                <w:rFonts w:ascii="Arial" w:hAnsi="Arial" w:cs="Arial"/>
                <w:sz w:val="20"/>
                <w:szCs w:val="24"/>
              </w:rPr>
              <w:t>;</w:t>
            </w:r>
          </w:p>
          <w:p w:rsidR="006A08C9" w:rsidRPr="00D82920" w:rsidRDefault="004C1716" w:rsidP="006A08C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4"/>
              </w:rPr>
            </w:pPr>
            <w:r w:rsidRPr="00D82920">
              <w:rPr>
                <w:rFonts w:ascii="Arial" w:hAnsi="Arial" w:cs="Arial"/>
                <w:sz w:val="20"/>
                <w:szCs w:val="24"/>
              </w:rPr>
              <w:t>the</w:t>
            </w:r>
            <w:r w:rsidR="006A08C9" w:rsidRPr="00D82920">
              <w:rPr>
                <w:rFonts w:ascii="Arial" w:hAnsi="Arial" w:cs="Arial"/>
                <w:sz w:val="20"/>
                <w:szCs w:val="24"/>
              </w:rPr>
              <w:t xml:space="preserve"> qualifications and experience </w:t>
            </w:r>
            <w:r w:rsidRPr="00D82920">
              <w:rPr>
                <w:rFonts w:ascii="Arial" w:hAnsi="Arial" w:cs="Arial"/>
                <w:sz w:val="20"/>
                <w:szCs w:val="24"/>
              </w:rPr>
              <w:t xml:space="preserve">of the new personnel </w:t>
            </w:r>
            <w:r w:rsidR="006A08C9" w:rsidRPr="00D82920">
              <w:rPr>
                <w:rFonts w:ascii="Arial" w:hAnsi="Arial" w:cs="Arial"/>
                <w:sz w:val="20"/>
                <w:szCs w:val="24"/>
              </w:rPr>
              <w:t>in relation to junior doctor training</w:t>
            </w:r>
            <w:r w:rsidR="008358E8" w:rsidRPr="00D82920">
              <w:rPr>
                <w:rFonts w:ascii="Arial" w:hAnsi="Arial" w:cs="Arial"/>
                <w:sz w:val="20"/>
                <w:szCs w:val="24"/>
              </w:rPr>
              <w:t>;</w:t>
            </w:r>
          </w:p>
          <w:p w:rsidR="006A08C9" w:rsidRPr="00D82920" w:rsidRDefault="00655BCE" w:rsidP="004C171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4"/>
              </w:rPr>
            </w:pPr>
            <w:r w:rsidRPr="00D82920">
              <w:rPr>
                <w:rFonts w:ascii="Arial" w:hAnsi="Arial" w:cs="Arial"/>
                <w:sz w:val="20"/>
                <w:szCs w:val="24"/>
              </w:rPr>
              <w:t xml:space="preserve">indicate </w:t>
            </w:r>
            <w:r w:rsidR="004C1716" w:rsidRPr="00D82920">
              <w:rPr>
                <w:rFonts w:ascii="Arial" w:hAnsi="Arial" w:cs="Arial"/>
                <w:sz w:val="20"/>
                <w:szCs w:val="24"/>
              </w:rPr>
              <w:t>if this is</w:t>
            </w:r>
            <w:r w:rsidR="006A08C9" w:rsidRPr="00D82920">
              <w:rPr>
                <w:rFonts w:ascii="Arial" w:hAnsi="Arial" w:cs="Arial"/>
                <w:sz w:val="20"/>
                <w:szCs w:val="24"/>
              </w:rPr>
              <w:t xml:space="preserve"> a permanent or temporary change (indicat</w:t>
            </w:r>
            <w:r w:rsidR="00C64B26" w:rsidRPr="00D82920">
              <w:rPr>
                <w:rFonts w:ascii="Arial" w:hAnsi="Arial" w:cs="Arial"/>
                <w:sz w:val="20"/>
                <w:szCs w:val="24"/>
              </w:rPr>
              <w:t>e</w:t>
            </w:r>
            <w:r w:rsidR="006A08C9" w:rsidRPr="00D82920">
              <w:rPr>
                <w:rFonts w:ascii="Arial" w:hAnsi="Arial" w:cs="Arial"/>
                <w:sz w:val="20"/>
                <w:szCs w:val="24"/>
              </w:rPr>
              <w:t xml:space="preserve"> the end date if temporary)</w:t>
            </w:r>
            <w:r w:rsidR="008358E8" w:rsidRPr="00D82920">
              <w:rPr>
                <w:rFonts w:ascii="Arial" w:hAnsi="Arial" w:cs="Arial"/>
                <w:sz w:val="20"/>
                <w:szCs w:val="24"/>
              </w:rPr>
              <w:t>;</w:t>
            </w:r>
          </w:p>
          <w:p w:rsidR="00655BCE" w:rsidRPr="00D82920" w:rsidRDefault="00655BCE" w:rsidP="00655B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4"/>
              </w:rPr>
            </w:pPr>
            <w:r w:rsidRPr="00D82920">
              <w:rPr>
                <w:rFonts w:ascii="Arial" w:hAnsi="Arial" w:cs="Arial"/>
                <w:sz w:val="20"/>
                <w:szCs w:val="24"/>
              </w:rPr>
              <w:t>if this change involves the absence of significant personnel with no replacement, describe what structures will be put in place to manage this absence</w:t>
            </w:r>
            <w:r w:rsidR="008276C2" w:rsidRPr="00D82920">
              <w:rPr>
                <w:rFonts w:ascii="Arial" w:hAnsi="Arial" w:cs="Arial"/>
                <w:sz w:val="20"/>
                <w:szCs w:val="24"/>
              </w:rPr>
              <w:t>;</w:t>
            </w:r>
          </w:p>
          <w:p w:rsidR="008276C2" w:rsidRPr="00D82920" w:rsidRDefault="008276C2" w:rsidP="008276C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D82920">
              <w:rPr>
                <w:rFonts w:ascii="Arial" w:hAnsi="Arial" w:cs="Arial"/>
                <w:sz w:val="20"/>
                <w:szCs w:val="24"/>
              </w:rPr>
              <w:t>if this change involves a restructure of the MEU, include comprehensive detail describing how the new structure will meet accreditation requirements.</w:t>
            </w:r>
          </w:p>
          <w:p w:rsidR="00D82920" w:rsidRPr="00D82920" w:rsidRDefault="00D82920" w:rsidP="00D82920">
            <w:pPr>
              <w:pStyle w:val="ListParagraph"/>
              <w:ind w:left="7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8C9" w:rsidTr="00D8292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C9" w:rsidRDefault="006A08C9" w:rsidP="00AC18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8C9" w:rsidRDefault="006A08C9" w:rsidP="00AC1800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33E" w:rsidRDefault="0009433E" w:rsidP="00AC18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8C9" w:rsidRDefault="006A08C9" w:rsidP="00AC18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08C9" w:rsidRDefault="006A08C9" w:rsidP="00C3143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82920" w:rsidRDefault="00D82920" w:rsidP="00C3143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639" w:type="dxa"/>
        <w:tblInd w:w="-289" w:type="dxa"/>
        <w:tblLook w:val="04A0" w:firstRow="1" w:lastRow="0" w:firstColumn="1" w:lastColumn="0" w:noHBand="0" w:noVBand="1"/>
      </w:tblPr>
      <w:tblGrid>
        <w:gridCol w:w="9639"/>
      </w:tblGrid>
      <w:tr w:rsidR="006A08C9" w:rsidTr="00D82920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8C9" w:rsidRDefault="006A08C9" w:rsidP="00AC1800">
            <w:pPr>
              <w:rPr>
                <w:rFonts w:ascii="Arial" w:hAnsi="Arial" w:cs="Arial"/>
                <w:sz w:val="20"/>
                <w:szCs w:val="24"/>
              </w:rPr>
            </w:pPr>
            <w:r w:rsidRPr="00D82920">
              <w:rPr>
                <w:rFonts w:ascii="Arial" w:hAnsi="Arial" w:cs="Arial"/>
                <w:sz w:val="20"/>
                <w:szCs w:val="24"/>
              </w:rPr>
              <w:t>What is th</w:t>
            </w:r>
            <w:r w:rsidR="00D82920">
              <w:rPr>
                <w:rFonts w:ascii="Arial" w:hAnsi="Arial" w:cs="Arial"/>
                <w:sz w:val="20"/>
                <w:szCs w:val="24"/>
              </w:rPr>
              <w:t xml:space="preserve">e implication of this change? </w:t>
            </w:r>
            <w:r w:rsidRPr="00D82920">
              <w:rPr>
                <w:rFonts w:ascii="Arial" w:hAnsi="Arial" w:cs="Arial"/>
                <w:sz w:val="20"/>
                <w:szCs w:val="24"/>
              </w:rPr>
              <w:t>Describe both positive and negative foreseeable outcomes for interns, supervisors, the training program, and the integrity of the experience.</w:t>
            </w:r>
          </w:p>
          <w:p w:rsidR="00D82920" w:rsidRDefault="00D82920" w:rsidP="00AC18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8C9" w:rsidTr="00D8292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C9" w:rsidRDefault="006A08C9" w:rsidP="00AC18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8C9" w:rsidRDefault="006A08C9" w:rsidP="00AC1800">
            <w:pPr>
              <w:rPr>
                <w:rFonts w:ascii="Arial" w:hAnsi="Arial" w:cs="Arial"/>
                <w:sz w:val="24"/>
                <w:szCs w:val="24"/>
              </w:rPr>
            </w:pPr>
          </w:p>
          <w:p w:rsidR="00E1366F" w:rsidRDefault="00E1366F" w:rsidP="00AC1800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8C9" w:rsidRDefault="006A08C9" w:rsidP="00AC18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08C9" w:rsidRDefault="006A08C9" w:rsidP="00C3143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82920" w:rsidRDefault="00D82920" w:rsidP="003B273C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3B273C" w:rsidRPr="00D82920" w:rsidRDefault="003B273C" w:rsidP="003B273C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D82920">
        <w:rPr>
          <w:rFonts w:ascii="Arial" w:hAnsi="Arial" w:cs="Arial"/>
          <w:b/>
          <w:color w:val="002060"/>
          <w:sz w:val="24"/>
          <w:szCs w:val="24"/>
        </w:rPr>
        <w:t xml:space="preserve">Orientation of New </w:t>
      </w:r>
      <w:r w:rsidR="003E26CE" w:rsidRPr="00D82920">
        <w:rPr>
          <w:rFonts w:ascii="Arial" w:hAnsi="Arial" w:cs="Arial"/>
          <w:b/>
          <w:color w:val="002060"/>
          <w:sz w:val="24"/>
          <w:szCs w:val="24"/>
        </w:rPr>
        <w:t>Personnel</w:t>
      </w:r>
    </w:p>
    <w:p w:rsidR="003B273C" w:rsidRDefault="003B273C" w:rsidP="003B273C">
      <w:pPr>
        <w:spacing w:after="0" w:line="240" w:lineRule="auto"/>
        <w:rPr>
          <w:rFonts w:ascii="Arial" w:hAnsi="Arial" w:cs="Arial"/>
          <w:sz w:val="18"/>
          <w:szCs w:val="24"/>
        </w:rPr>
      </w:pPr>
    </w:p>
    <w:tbl>
      <w:tblPr>
        <w:tblStyle w:val="TableGrid"/>
        <w:tblW w:w="9639" w:type="dxa"/>
        <w:tblInd w:w="-289" w:type="dxa"/>
        <w:tblLook w:val="04A0" w:firstRow="1" w:lastRow="0" w:firstColumn="1" w:lastColumn="0" w:noHBand="0" w:noVBand="1"/>
      </w:tblPr>
      <w:tblGrid>
        <w:gridCol w:w="9639"/>
      </w:tblGrid>
      <w:tr w:rsidR="008358E8" w:rsidTr="00D82920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58E8" w:rsidRDefault="008358E8" w:rsidP="00E837FA">
            <w:pPr>
              <w:rPr>
                <w:rFonts w:ascii="Arial" w:hAnsi="Arial" w:cs="Arial"/>
                <w:sz w:val="20"/>
                <w:szCs w:val="24"/>
              </w:rPr>
            </w:pPr>
            <w:r w:rsidRPr="00D82920">
              <w:rPr>
                <w:rFonts w:ascii="Arial" w:hAnsi="Arial" w:cs="Arial"/>
                <w:sz w:val="20"/>
                <w:szCs w:val="24"/>
              </w:rPr>
              <w:t xml:space="preserve">If this change involves new personnel, describe the orientation/induction activities that have </w:t>
            </w:r>
            <w:r w:rsidR="0009433E" w:rsidRPr="00D82920">
              <w:rPr>
                <w:rFonts w:ascii="Arial" w:hAnsi="Arial" w:cs="Arial"/>
                <w:sz w:val="20"/>
                <w:szCs w:val="24"/>
              </w:rPr>
              <w:t xml:space="preserve">or </w:t>
            </w:r>
            <w:r w:rsidRPr="00D82920">
              <w:rPr>
                <w:rFonts w:ascii="Arial" w:hAnsi="Arial" w:cs="Arial"/>
                <w:sz w:val="20"/>
                <w:szCs w:val="24"/>
              </w:rPr>
              <w:t>will be undertaken.</w:t>
            </w:r>
          </w:p>
          <w:p w:rsidR="00D82920" w:rsidRPr="00D82920" w:rsidRDefault="00D82920" w:rsidP="00E837F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358E8" w:rsidTr="00D8292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E8" w:rsidRDefault="008358E8" w:rsidP="007E6A05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8E8" w:rsidRDefault="008358E8" w:rsidP="007E6A05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8E8" w:rsidRDefault="008358E8" w:rsidP="007E6A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58E8" w:rsidRDefault="008358E8" w:rsidP="00C3143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82920" w:rsidRDefault="00D82920" w:rsidP="006B3894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6B3894" w:rsidRPr="00D82920" w:rsidRDefault="006B3894" w:rsidP="006B3894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D82920">
        <w:rPr>
          <w:rFonts w:ascii="Arial" w:hAnsi="Arial" w:cs="Arial"/>
          <w:b/>
          <w:color w:val="002060"/>
          <w:sz w:val="24"/>
          <w:szCs w:val="24"/>
        </w:rPr>
        <w:t>OPTIONAL – Additional Information</w:t>
      </w:r>
    </w:p>
    <w:p w:rsidR="006B3894" w:rsidRDefault="006B3894" w:rsidP="006B3894">
      <w:pPr>
        <w:spacing w:after="0" w:line="240" w:lineRule="auto"/>
        <w:rPr>
          <w:rFonts w:ascii="Arial" w:hAnsi="Arial" w:cs="Arial"/>
          <w:sz w:val="18"/>
          <w:szCs w:val="24"/>
        </w:rPr>
      </w:pPr>
    </w:p>
    <w:tbl>
      <w:tblPr>
        <w:tblStyle w:val="TableGrid"/>
        <w:tblW w:w="9639" w:type="dxa"/>
        <w:tblInd w:w="-289" w:type="dxa"/>
        <w:tblLook w:val="04A0" w:firstRow="1" w:lastRow="0" w:firstColumn="1" w:lastColumn="0" w:noHBand="0" w:noVBand="1"/>
      </w:tblPr>
      <w:tblGrid>
        <w:gridCol w:w="9639"/>
      </w:tblGrid>
      <w:tr w:rsidR="006B3894" w:rsidTr="00D82920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3894" w:rsidRDefault="006B3894" w:rsidP="008276C2">
            <w:pPr>
              <w:rPr>
                <w:rFonts w:ascii="Arial" w:hAnsi="Arial" w:cs="Arial"/>
                <w:sz w:val="24"/>
                <w:szCs w:val="24"/>
              </w:rPr>
            </w:pPr>
            <w:r w:rsidRPr="00D82920">
              <w:rPr>
                <w:rFonts w:ascii="Arial" w:hAnsi="Arial" w:cs="Arial"/>
                <w:sz w:val="20"/>
                <w:szCs w:val="24"/>
              </w:rPr>
              <w:t>Please include any additional information you feel is pertinent.</w:t>
            </w:r>
          </w:p>
        </w:tc>
      </w:tr>
      <w:tr w:rsidR="006B3894" w:rsidTr="00D8292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94" w:rsidRDefault="006B3894" w:rsidP="00FB6CE1">
            <w:pPr>
              <w:rPr>
                <w:rFonts w:ascii="Arial" w:hAnsi="Arial" w:cs="Arial"/>
                <w:sz w:val="24"/>
                <w:szCs w:val="24"/>
              </w:rPr>
            </w:pPr>
          </w:p>
          <w:p w:rsidR="00E1366F" w:rsidRDefault="00E1366F" w:rsidP="00FB6CE1">
            <w:pPr>
              <w:rPr>
                <w:rFonts w:ascii="Arial" w:hAnsi="Arial" w:cs="Arial"/>
                <w:sz w:val="24"/>
                <w:szCs w:val="24"/>
              </w:rPr>
            </w:pPr>
          </w:p>
          <w:p w:rsidR="006B3894" w:rsidRDefault="006B3894" w:rsidP="00FB6C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3894" w:rsidRDefault="006B3894" w:rsidP="00C3143A">
      <w:pPr>
        <w:spacing w:after="0" w:line="240" w:lineRule="auto"/>
        <w:rPr>
          <w:rFonts w:ascii="Arial" w:hAnsi="Arial" w:cs="Arial"/>
          <w:sz w:val="18"/>
          <w:szCs w:val="24"/>
        </w:rPr>
      </w:pPr>
    </w:p>
    <w:p w:rsidR="00D82920" w:rsidRDefault="00D82920" w:rsidP="00BC3677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D82920" w:rsidRDefault="00D82920" w:rsidP="00BC3677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BC3677" w:rsidRPr="00D82920" w:rsidRDefault="00BC3677" w:rsidP="00BC3677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D82920">
        <w:rPr>
          <w:rFonts w:ascii="Arial" w:hAnsi="Arial" w:cs="Arial"/>
          <w:b/>
          <w:color w:val="002060"/>
          <w:sz w:val="24"/>
          <w:szCs w:val="24"/>
        </w:rPr>
        <w:t>OPTIONAL - Supporting Documentation</w:t>
      </w:r>
    </w:p>
    <w:p w:rsidR="00BC3677" w:rsidRDefault="00BC3677" w:rsidP="00C3143A">
      <w:pPr>
        <w:spacing w:after="0" w:line="240" w:lineRule="auto"/>
        <w:rPr>
          <w:rFonts w:ascii="Arial" w:hAnsi="Arial" w:cs="Arial"/>
          <w:sz w:val="18"/>
          <w:szCs w:val="24"/>
        </w:rPr>
      </w:pPr>
    </w:p>
    <w:tbl>
      <w:tblPr>
        <w:tblStyle w:val="TableGrid"/>
        <w:tblW w:w="9639" w:type="dxa"/>
        <w:tblInd w:w="-289" w:type="dxa"/>
        <w:tblLook w:val="04A0" w:firstRow="1" w:lastRow="0" w:firstColumn="1" w:lastColumn="0" w:noHBand="0" w:noVBand="1"/>
      </w:tblPr>
      <w:tblGrid>
        <w:gridCol w:w="9639"/>
      </w:tblGrid>
      <w:tr w:rsidR="00BC3677" w:rsidTr="00D82920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677" w:rsidRPr="00D82920" w:rsidRDefault="00BC3677" w:rsidP="006A08C9">
            <w:pPr>
              <w:rPr>
                <w:rFonts w:ascii="Arial" w:hAnsi="Arial" w:cs="Arial"/>
                <w:sz w:val="20"/>
                <w:szCs w:val="24"/>
              </w:rPr>
            </w:pPr>
            <w:r w:rsidRPr="00D82920">
              <w:rPr>
                <w:rFonts w:ascii="Arial" w:hAnsi="Arial" w:cs="Arial"/>
                <w:sz w:val="20"/>
                <w:szCs w:val="24"/>
              </w:rPr>
              <w:t>Please list any documentation that has been attached to support th</w:t>
            </w:r>
            <w:r w:rsidR="006A08C9" w:rsidRPr="00D82920">
              <w:rPr>
                <w:rFonts w:ascii="Arial" w:hAnsi="Arial" w:cs="Arial"/>
                <w:sz w:val="20"/>
                <w:szCs w:val="24"/>
              </w:rPr>
              <w:t xml:space="preserve">e change. </w:t>
            </w:r>
            <w:proofErr w:type="spellStart"/>
            <w:r w:rsidR="006A08C9" w:rsidRPr="00D82920">
              <w:rPr>
                <w:rFonts w:ascii="Arial" w:hAnsi="Arial" w:cs="Arial"/>
                <w:sz w:val="20"/>
                <w:szCs w:val="24"/>
              </w:rPr>
              <w:t>Eg.</w:t>
            </w:r>
            <w:proofErr w:type="spellEnd"/>
            <w:r w:rsidR="006A08C9" w:rsidRPr="00D82920">
              <w:rPr>
                <w:rFonts w:ascii="Arial" w:hAnsi="Arial" w:cs="Arial"/>
                <w:sz w:val="20"/>
                <w:szCs w:val="24"/>
              </w:rPr>
              <w:t xml:space="preserve"> curriculum vitae.</w:t>
            </w:r>
          </w:p>
        </w:tc>
      </w:tr>
      <w:tr w:rsidR="00BC3677" w:rsidTr="00D8292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7" w:rsidRDefault="00BC3677" w:rsidP="002A6FAA">
            <w:pPr>
              <w:rPr>
                <w:rFonts w:ascii="Arial" w:hAnsi="Arial" w:cs="Arial"/>
                <w:sz w:val="24"/>
                <w:szCs w:val="24"/>
              </w:rPr>
            </w:pPr>
          </w:p>
          <w:p w:rsidR="00E1366F" w:rsidRDefault="00E1366F" w:rsidP="00D82920">
            <w:pPr>
              <w:ind w:left="-509" w:firstLine="509"/>
              <w:rPr>
                <w:rFonts w:ascii="Arial" w:hAnsi="Arial" w:cs="Arial"/>
                <w:sz w:val="24"/>
                <w:szCs w:val="24"/>
              </w:rPr>
            </w:pPr>
          </w:p>
          <w:p w:rsidR="00BC3677" w:rsidRDefault="00BC3677" w:rsidP="002A6F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3677" w:rsidRPr="002D77C4" w:rsidRDefault="00BC3677" w:rsidP="00BC367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82920" w:rsidRDefault="00D82920" w:rsidP="00BC3677">
      <w:pPr>
        <w:spacing w:after="0" w:line="240" w:lineRule="auto"/>
        <w:rPr>
          <w:rFonts w:ascii="Arial" w:hAnsi="Arial" w:cs="Arial"/>
          <w:b/>
          <w:color w:val="007DA4"/>
          <w:sz w:val="28"/>
          <w:szCs w:val="24"/>
        </w:rPr>
      </w:pPr>
    </w:p>
    <w:p w:rsidR="00BC3677" w:rsidRDefault="00BC3677" w:rsidP="00BC3677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D82920">
        <w:rPr>
          <w:rFonts w:ascii="Arial" w:hAnsi="Arial" w:cs="Arial"/>
          <w:b/>
          <w:color w:val="002060"/>
          <w:sz w:val="24"/>
          <w:szCs w:val="24"/>
        </w:rPr>
        <w:lastRenderedPageBreak/>
        <w:t>Facility authorisation and contact details</w:t>
      </w:r>
    </w:p>
    <w:p w:rsidR="00A9155B" w:rsidRPr="00D82920" w:rsidRDefault="00A9155B" w:rsidP="00BC3677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BC3677" w:rsidRPr="00A9155B" w:rsidRDefault="002B1AD8" w:rsidP="00BC3677">
      <w:pPr>
        <w:spacing w:after="0" w:line="240" w:lineRule="auto"/>
        <w:rPr>
          <w:rFonts w:ascii="Arial" w:hAnsi="Arial" w:cs="Arial"/>
          <w:szCs w:val="24"/>
        </w:rPr>
      </w:pPr>
      <w:bookmarkStart w:id="1" w:name="OLE_LINK3"/>
      <w:bookmarkStart w:id="2" w:name="OLE_LINK4"/>
      <w:r w:rsidRPr="00A9155B">
        <w:rPr>
          <w:rFonts w:ascii="Arial" w:hAnsi="Arial" w:cs="Arial"/>
          <w:szCs w:val="24"/>
        </w:rPr>
        <w:t>In authorising this form, the facility confirms that</w:t>
      </w:r>
      <w:r w:rsidR="00BC3677" w:rsidRPr="00A9155B">
        <w:rPr>
          <w:rFonts w:ascii="Arial" w:hAnsi="Arial" w:cs="Arial"/>
          <w:szCs w:val="24"/>
        </w:rPr>
        <w:t xml:space="preserve"> </w:t>
      </w:r>
      <w:r w:rsidRPr="00A9155B">
        <w:rPr>
          <w:rFonts w:ascii="Arial" w:hAnsi="Arial" w:cs="Arial"/>
          <w:szCs w:val="24"/>
        </w:rPr>
        <w:t xml:space="preserve">the </w:t>
      </w:r>
      <w:r w:rsidR="00BC3677" w:rsidRPr="00A9155B">
        <w:rPr>
          <w:rFonts w:ascii="Arial" w:hAnsi="Arial" w:cs="Arial"/>
          <w:szCs w:val="24"/>
        </w:rPr>
        <w:t xml:space="preserve">new </w:t>
      </w:r>
      <w:r w:rsidR="00655BCE" w:rsidRPr="00A9155B">
        <w:rPr>
          <w:rFonts w:ascii="Arial" w:hAnsi="Arial" w:cs="Arial"/>
          <w:szCs w:val="24"/>
        </w:rPr>
        <w:t>MEU personnel</w:t>
      </w:r>
      <w:r w:rsidR="00BC3677" w:rsidRPr="00A9155B">
        <w:rPr>
          <w:rFonts w:ascii="Arial" w:hAnsi="Arial" w:cs="Arial"/>
          <w:szCs w:val="24"/>
        </w:rPr>
        <w:t xml:space="preserve"> is</w:t>
      </w:r>
      <w:r w:rsidR="00655BCE" w:rsidRPr="00A9155B">
        <w:rPr>
          <w:rFonts w:ascii="Arial" w:hAnsi="Arial" w:cs="Arial"/>
          <w:szCs w:val="24"/>
        </w:rPr>
        <w:t>/are</w:t>
      </w:r>
      <w:r w:rsidR="00BC3677" w:rsidRPr="00A9155B">
        <w:rPr>
          <w:rFonts w:ascii="Arial" w:hAnsi="Arial" w:cs="Arial"/>
          <w:szCs w:val="24"/>
        </w:rPr>
        <w:t xml:space="preserve"> aware of and committed to his</w:t>
      </w:r>
      <w:r w:rsidR="00655BCE" w:rsidRPr="00A9155B">
        <w:rPr>
          <w:rFonts w:ascii="Arial" w:hAnsi="Arial" w:cs="Arial"/>
          <w:szCs w:val="24"/>
        </w:rPr>
        <w:t>/her roles and responsibilities</w:t>
      </w:r>
      <w:r w:rsidRPr="00A9155B">
        <w:rPr>
          <w:rFonts w:ascii="Arial" w:hAnsi="Arial" w:cs="Arial"/>
          <w:szCs w:val="24"/>
        </w:rPr>
        <w:t>.</w:t>
      </w:r>
    </w:p>
    <w:p w:rsidR="00BC3677" w:rsidRPr="002D77C4" w:rsidRDefault="00BC3677" w:rsidP="00BC367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639" w:type="dxa"/>
        <w:tblInd w:w="-289" w:type="dxa"/>
        <w:tblBorders>
          <w:top w:val="single" w:sz="4" w:space="0" w:color="1C94B0"/>
          <w:left w:val="single" w:sz="4" w:space="0" w:color="1C94B0"/>
          <w:bottom w:val="single" w:sz="4" w:space="0" w:color="1C94B0"/>
          <w:right w:val="single" w:sz="4" w:space="0" w:color="1C94B0"/>
          <w:insideH w:val="single" w:sz="4" w:space="0" w:color="1C94B0"/>
          <w:insideV w:val="single" w:sz="4" w:space="0" w:color="1C94B0"/>
        </w:tblBorders>
        <w:tblLook w:val="04A0" w:firstRow="1" w:lastRow="0" w:firstColumn="1" w:lastColumn="0" w:noHBand="0" w:noVBand="1"/>
      </w:tblPr>
      <w:tblGrid>
        <w:gridCol w:w="1617"/>
        <w:gridCol w:w="2919"/>
        <w:gridCol w:w="5103"/>
      </w:tblGrid>
      <w:tr w:rsidR="00BC3677" w:rsidRPr="00A9155B" w:rsidTr="00A9155B">
        <w:trPr>
          <w:trHeight w:val="454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677" w:rsidRPr="00A9155B" w:rsidRDefault="00BC3677" w:rsidP="002A6FAA">
            <w:pPr>
              <w:rPr>
                <w:rFonts w:ascii="Arial" w:hAnsi="Arial" w:cs="Arial"/>
                <w:b/>
                <w:sz w:val="20"/>
                <w:szCs w:val="24"/>
              </w:rPr>
            </w:pPr>
            <w:bookmarkStart w:id="3" w:name="OLE_LINK1"/>
            <w:bookmarkStart w:id="4" w:name="OLE_LINK2"/>
            <w:r w:rsidRPr="00A9155B">
              <w:rPr>
                <w:rFonts w:ascii="Arial" w:hAnsi="Arial" w:cs="Arial"/>
                <w:b/>
                <w:sz w:val="20"/>
                <w:szCs w:val="24"/>
              </w:rPr>
              <w:t>Contact person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677" w:rsidRPr="00A9155B" w:rsidRDefault="00BC3677" w:rsidP="002A6FAA">
            <w:pPr>
              <w:rPr>
                <w:rFonts w:ascii="Arial" w:hAnsi="Arial" w:cs="Arial"/>
                <w:sz w:val="20"/>
                <w:szCs w:val="24"/>
              </w:rPr>
            </w:pPr>
            <w:r w:rsidRPr="00A9155B">
              <w:rPr>
                <w:rFonts w:ascii="Arial" w:hAnsi="Arial" w:cs="Arial"/>
                <w:sz w:val="20"/>
                <w:szCs w:val="24"/>
              </w:rPr>
              <w:t>Name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77" w:rsidRPr="00A9155B" w:rsidRDefault="00BC3677" w:rsidP="002A6FA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C3677" w:rsidRPr="00A9155B" w:rsidTr="00A9155B">
        <w:trPr>
          <w:trHeight w:val="454"/>
        </w:trPr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677" w:rsidRPr="00A9155B" w:rsidRDefault="00BC3677" w:rsidP="002A6FA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677" w:rsidRPr="00A9155B" w:rsidRDefault="00BC3677" w:rsidP="002A6FAA">
            <w:pPr>
              <w:rPr>
                <w:rFonts w:ascii="Arial" w:hAnsi="Arial" w:cs="Arial"/>
                <w:sz w:val="20"/>
                <w:szCs w:val="24"/>
              </w:rPr>
            </w:pPr>
            <w:r w:rsidRPr="00A9155B">
              <w:rPr>
                <w:rFonts w:ascii="Arial" w:hAnsi="Arial" w:cs="Arial"/>
                <w:sz w:val="20"/>
                <w:szCs w:val="24"/>
              </w:rPr>
              <w:t>Position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77" w:rsidRPr="00A9155B" w:rsidRDefault="00BC3677" w:rsidP="002A6FA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C3677" w:rsidRPr="00A9155B" w:rsidTr="00A9155B">
        <w:trPr>
          <w:trHeight w:val="454"/>
        </w:trPr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677" w:rsidRPr="00A9155B" w:rsidRDefault="00BC3677" w:rsidP="002A6FA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677" w:rsidRPr="00A9155B" w:rsidRDefault="00BC3677" w:rsidP="002A6FAA">
            <w:pPr>
              <w:rPr>
                <w:rFonts w:ascii="Arial" w:hAnsi="Arial" w:cs="Arial"/>
                <w:sz w:val="20"/>
                <w:szCs w:val="24"/>
              </w:rPr>
            </w:pPr>
            <w:r w:rsidRPr="00A9155B">
              <w:rPr>
                <w:rFonts w:ascii="Arial" w:hAnsi="Arial" w:cs="Arial"/>
                <w:sz w:val="20"/>
                <w:szCs w:val="24"/>
              </w:rPr>
              <w:t>Email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77" w:rsidRPr="00A9155B" w:rsidRDefault="00BC3677" w:rsidP="002A6FA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C3677" w:rsidRPr="00A9155B" w:rsidTr="00A9155B">
        <w:trPr>
          <w:trHeight w:val="454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677" w:rsidRPr="00A9155B" w:rsidRDefault="00BC3677" w:rsidP="002A6FA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677" w:rsidRPr="00A9155B" w:rsidRDefault="00BC3677" w:rsidP="002A6FAA">
            <w:pPr>
              <w:rPr>
                <w:rFonts w:ascii="Arial" w:hAnsi="Arial" w:cs="Arial"/>
                <w:sz w:val="20"/>
                <w:szCs w:val="24"/>
              </w:rPr>
            </w:pPr>
            <w:r w:rsidRPr="00A9155B">
              <w:rPr>
                <w:rFonts w:ascii="Arial" w:hAnsi="Arial" w:cs="Arial"/>
                <w:sz w:val="20"/>
                <w:szCs w:val="24"/>
              </w:rPr>
              <w:t>Phone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77" w:rsidRPr="00A9155B" w:rsidRDefault="00BC3677" w:rsidP="002A6FA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bookmarkEnd w:id="3"/>
      <w:bookmarkEnd w:id="4"/>
      <w:tr w:rsidR="00BC3677" w:rsidRPr="00A9155B" w:rsidTr="00A9155B">
        <w:trPr>
          <w:trHeight w:val="567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677" w:rsidRPr="00A9155B" w:rsidRDefault="00BC3677" w:rsidP="002A6FAA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A9155B">
              <w:rPr>
                <w:rFonts w:ascii="Arial" w:hAnsi="Arial" w:cs="Arial"/>
                <w:b/>
                <w:sz w:val="20"/>
                <w:szCs w:val="24"/>
              </w:rPr>
              <w:t>Authorisation</w:t>
            </w:r>
          </w:p>
          <w:p w:rsidR="00BC3677" w:rsidRPr="00A9155B" w:rsidRDefault="00BC3677" w:rsidP="002A6FAA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A9155B">
              <w:rPr>
                <w:rFonts w:ascii="Arial" w:hAnsi="Arial" w:cs="Arial"/>
                <w:b/>
                <w:sz w:val="20"/>
                <w:szCs w:val="24"/>
              </w:rPr>
              <w:t>by DCT, EDMS, DMS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677" w:rsidRPr="00A9155B" w:rsidRDefault="00BC3677" w:rsidP="002A6FAA">
            <w:pPr>
              <w:rPr>
                <w:rFonts w:ascii="Arial" w:hAnsi="Arial" w:cs="Arial"/>
                <w:sz w:val="20"/>
                <w:szCs w:val="24"/>
              </w:rPr>
            </w:pPr>
            <w:r w:rsidRPr="00A9155B">
              <w:rPr>
                <w:rFonts w:ascii="Arial" w:hAnsi="Arial" w:cs="Arial"/>
                <w:sz w:val="20"/>
                <w:szCs w:val="24"/>
              </w:rPr>
              <w:t>Name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77" w:rsidRPr="00A9155B" w:rsidRDefault="00BC3677" w:rsidP="002A6FA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C3677" w:rsidRPr="00A9155B" w:rsidTr="00A9155B">
        <w:trPr>
          <w:trHeight w:val="567"/>
        </w:trPr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677" w:rsidRPr="00A9155B" w:rsidRDefault="00BC3677" w:rsidP="002A6FA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677" w:rsidRPr="00A9155B" w:rsidRDefault="00BC3677" w:rsidP="002A6FAA">
            <w:pPr>
              <w:rPr>
                <w:rFonts w:ascii="Arial" w:hAnsi="Arial" w:cs="Arial"/>
                <w:sz w:val="20"/>
                <w:szCs w:val="24"/>
              </w:rPr>
            </w:pPr>
            <w:r w:rsidRPr="00A9155B">
              <w:rPr>
                <w:rFonts w:ascii="Arial" w:hAnsi="Arial" w:cs="Arial"/>
                <w:sz w:val="20"/>
                <w:szCs w:val="24"/>
              </w:rPr>
              <w:t>Position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77" w:rsidRPr="00A9155B" w:rsidRDefault="00BC3677" w:rsidP="002A6FA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C3677" w:rsidRPr="00A9155B" w:rsidTr="00A9155B">
        <w:trPr>
          <w:trHeight w:val="567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677" w:rsidRPr="00A9155B" w:rsidRDefault="00BC3677" w:rsidP="002A6FA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3677" w:rsidRPr="00A9155B" w:rsidRDefault="00BC3677" w:rsidP="002A6FAA">
            <w:pPr>
              <w:rPr>
                <w:rFonts w:ascii="Arial" w:hAnsi="Arial" w:cs="Arial"/>
                <w:sz w:val="20"/>
                <w:szCs w:val="24"/>
              </w:rPr>
            </w:pPr>
            <w:r w:rsidRPr="00A9155B">
              <w:rPr>
                <w:rFonts w:ascii="Arial" w:hAnsi="Arial" w:cs="Arial"/>
                <w:sz w:val="20"/>
                <w:szCs w:val="24"/>
              </w:rPr>
              <w:t>Signature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77" w:rsidRPr="00A9155B" w:rsidRDefault="00BC3677" w:rsidP="002A6FA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bookmarkEnd w:id="1"/>
      <w:bookmarkEnd w:id="2"/>
    </w:tbl>
    <w:p w:rsidR="00BC3677" w:rsidRPr="002D77C4" w:rsidRDefault="00BC3677" w:rsidP="00BC367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9155B" w:rsidRDefault="00A9155B" w:rsidP="00797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6329" w:rsidRPr="00A9155B" w:rsidRDefault="009275B4" w:rsidP="00797E74">
      <w:pPr>
        <w:spacing w:after="0" w:line="240" w:lineRule="auto"/>
        <w:jc w:val="both"/>
        <w:rPr>
          <w:rFonts w:ascii="Arial" w:hAnsi="Arial" w:cs="Arial"/>
        </w:rPr>
      </w:pPr>
      <w:r w:rsidRPr="00A9155B">
        <w:rPr>
          <w:rFonts w:ascii="Arial" w:hAnsi="Arial" w:cs="Arial"/>
        </w:rPr>
        <w:t xml:space="preserve">Please </w:t>
      </w:r>
      <w:r w:rsidR="002D77C4" w:rsidRPr="00A9155B">
        <w:rPr>
          <w:rFonts w:ascii="Arial" w:hAnsi="Arial" w:cs="Arial"/>
        </w:rPr>
        <w:t>submit</w:t>
      </w:r>
      <w:r w:rsidR="00655BCE" w:rsidRPr="00A9155B">
        <w:rPr>
          <w:rFonts w:ascii="Arial" w:hAnsi="Arial" w:cs="Arial"/>
        </w:rPr>
        <w:t xml:space="preserve"> this completed document to </w:t>
      </w:r>
      <w:hyperlink r:id="rId8" w:history="1">
        <w:r w:rsidR="00910801" w:rsidRPr="00C85873">
          <w:rPr>
            <w:rStyle w:val="Hyperlink"/>
            <w:rFonts w:ascii="Arial" w:hAnsi="Arial" w:cs="Arial"/>
          </w:rPr>
          <w:t>PMAQ@health.qld.gov.au</w:t>
        </w:r>
      </w:hyperlink>
      <w:r w:rsidRPr="00A9155B">
        <w:rPr>
          <w:rFonts w:ascii="Arial" w:hAnsi="Arial" w:cs="Arial"/>
        </w:rPr>
        <w:t xml:space="preserve"> </w:t>
      </w:r>
    </w:p>
    <w:sectPr w:rsidR="00936329" w:rsidRPr="00A9155B" w:rsidSect="00D15460">
      <w:headerReference w:type="default" r:id="rId9"/>
      <w:footerReference w:type="default" r:id="rId10"/>
      <w:pgSz w:w="11907" w:h="16839" w:code="9"/>
      <w:pgMar w:top="902" w:right="850" w:bottom="1440" w:left="1440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5AD" w:rsidRDefault="005D25AD" w:rsidP="00842062">
      <w:pPr>
        <w:spacing w:after="0" w:line="240" w:lineRule="auto"/>
      </w:pPr>
      <w:r>
        <w:separator/>
      </w:r>
    </w:p>
  </w:endnote>
  <w:endnote w:type="continuationSeparator" w:id="0">
    <w:p w:rsidR="005D25AD" w:rsidRDefault="005D25AD" w:rsidP="0084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797" w:rsidRDefault="00F40797" w:rsidP="00F40797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Version Control</w:t>
    </w:r>
  </w:p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"/>
      <w:gridCol w:w="1016"/>
      <w:gridCol w:w="497"/>
      <w:gridCol w:w="1173"/>
      <w:gridCol w:w="5251"/>
      <w:gridCol w:w="917"/>
    </w:tblGrid>
    <w:tr w:rsidR="00B5461D" w:rsidRPr="00CF653A" w:rsidTr="00BD0505">
      <w:tc>
        <w:tcPr>
          <w:tcW w:w="655" w:type="dxa"/>
        </w:tcPr>
        <w:p w:rsidR="00B5461D" w:rsidRPr="00CF653A" w:rsidRDefault="00B5461D" w:rsidP="002B1AD8">
          <w:pPr>
            <w:pStyle w:val="Footer"/>
            <w:ind w:left="-108"/>
            <w:rPr>
              <w:rFonts w:ascii="Arial" w:hAnsi="Arial" w:cs="Arial"/>
              <w:sz w:val="12"/>
              <w:szCs w:val="12"/>
            </w:rPr>
          </w:pPr>
          <w:r w:rsidRPr="00CF653A">
            <w:rPr>
              <w:rFonts w:ascii="Arial" w:hAnsi="Arial" w:cs="Arial"/>
              <w:sz w:val="12"/>
              <w:szCs w:val="12"/>
            </w:rPr>
            <w:t>Version</w:t>
          </w:r>
        </w:p>
      </w:tc>
      <w:tc>
        <w:tcPr>
          <w:tcW w:w="1016" w:type="dxa"/>
        </w:tcPr>
        <w:p w:rsidR="00B5461D" w:rsidRPr="00CF653A" w:rsidRDefault="002B1AD8" w:rsidP="002B1AD8">
          <w:pPr>
            <w:pStyle w:val="Footer"/>
            <w:ind w:left="-108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1</w:t>
          </w:r>
          <w:r w:rsidR="00910801">
            <w:rPr>
              <w:rFonts w:ascii="Arial" w:hAnsi="Arial" w:cs="Arial"/>
              <w:sz w:val="12"/>
              <w:szCs w:val="12"/>
            </w:rPr>
            <w:t>.1</w:t>
          </w:r>
        </w:p>
      </w:tc>
      <w:tc>
        <w:tcPr>
          <w:tcW w:w="497" w:type="dxa"/>
        </w:tcPr>
        <w:p w:rsidR="00B5461D" w:rsidRPr="00CF653A" w:rsidRDefault="00B5461D" w:rsidP="002B1AD8">
          <w:pPr>
            <w:pStyle w:val="Footer"/>
            <w:ind w:left="-108"/>
            <w:rPr>
              <w:rFonts w:ascii="Arial" w:hAnsi="Arial" w:cs="Arial"/>
              <w:sz w:val="12"/>
              <w:szCs w:val="12"/>
            </w:rPr>
          </w:pPr>
          <w:r w:rsidRPr="00CF653A">
            <w:rPr>
              <w:rFonts w:ascii="Arial" w:hAnsi="Arial" w:cs="Arial"/>
              <w:sz w:val="12"/>
              <w:szCs w:val="12"/>
            </w:rPr>
            <w:t>Date</w:t>
          </w:r>
        </w:p>
      </w:tc>
      <w:tc>
        <w:tcPr>
          <w:tcW w:w="1173" w:type="dxa"/>
        </w:tcPr>
        <w:p w:rsidR="00B5461D" w:rsidRPr="00CF653A" w:rsidRDefault="00910801" w:rsidP="002B1AD8">
          <w:pPr>
            <w:pStyle w:val="Footer"/>
            <w:ind w:left="-108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6 February</w:t>
          </w:r>
          <w:r w:rsidR="00BD0505">
            <w:rPr>
              <w:rFonts w:ascii="Arial" w:hAnsi="Arial" w:cs="Arial"/>
              <w:sz w:val="12"/>
              <w:szCs w:val="12"/>
            </w:rPr>
            <w:t xml:space="preserve"> 2019</w:t>
          </w:r>
        </w:p>
      </w:tc>
      <w:tc>
        <w:tcPr>
          <w:tcW w:w="5251" w:type="dxa"/>
        </w:tcPr>
        <w:p w:rsidR="00B5461D" w:rsidRPr="00BD0505" w:rsidRDefault="00B5461D" w:rsidP="002B1AD8">
          <w:pPr>
            <w:pStyle w:val="Footer"/>
            <w:ind w:left="-108"/>
            <w:rPr>
              <w:rFonts w:ascii="Arial" w:hAnsi="Arial" w:cs="Arial"/>
              <w:sz w:val="12"/>
              <w:szCs w:val="12"/>
            </w:rPr>
          </w:pPr>
          <w:r w:rsidRPr="00BD0505">
            <w:rPr>
              <w:rFonts w:ascii="Arial" w:hAnsi="Arial" w:cs="Arial"/>
              <w:sz w:val="12"/>
              <w:szCs w:val="12"/>
            </w:rPr>
            <w:t xml:space="preserve">Please note that any material printed is regarded as an uncontrolled copy.   </w:t>
          </w:r>
        </w:p>
      </w:tc>
      <w:tc>
        <w:tcPr>
          <w:tcW w:w="917" w:type="dxa"/>
          <w:vAlign w:val="center"/>
        </w:tcPr>
        <w:p w:rsidR="00B5461D" w:rsidRPr="00BD0505" w:rsidRDefault="00B5461D" w:rsidP="002B1AD8">
          <w:pPr>
            <w:pStyle w:val="Footer"/>
            <w:ind w:left="-108"/>
            <w:rPr>
              <w:rFonts w:ascii="Arial" w:hAnsi="Arial" w:cs="Arial"/>
              <w:b/>
              <w:sz w:val="12"/>
              <w:szCs w:val="12"/>
            </w:rPr>
          </w:pPr>
          <w:r w:rsidRPr="00BD0505">
            <w:rPr>
              <w:rFonts w:ascii="Arial" w:hAnsi="Arial" w:cs="Arial"/>
              <w:b/>
              <w:sz w:val="12"/>
              <w:szCs w:val="12"/>
            </w:rPr>
            <w:t xml:space="preserve">Page </w:t>
          </w:r>
          <w:r w:rsidRPr="00BD0505"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 w:rsidRPr="00BD0505">
            <w:rPr>
              <w:rFonts w:ascii="Arial" w:hAnsi="Arial" w:cs="Arial"/>
              <w:b/>
              <w:sz w:val="12"/>
              <w:szCs w:val="12"/>
            </w:rPr>
            <w:instrText xml:space="preserve"> PAGE  \* Arabic  \* MERGEFORMAT </w:instrText>
          </w:r>
          <w:r w:rsidRPr="00BD0505"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 w:rsidR="00910801">
            <w:rPr>
              <w:rFonts w:ascii="Arial" w:hAnsi="Arial" w:cs="Arial"/>
              <w:b/>
              <w:noProof/>
              <w:sz w:val="12"/>
              <w:szCs w:val="12"/>
            </w:rPr>
            <w:t>2</w:t>
          </w:r>
          <w:r w:rsidRPr="00BD0505">
            <w:rPr>
              <w:rFonts w:ascii="Arial" w:hAnsi="Arial" w:cs="Arial"/>
              <w:b/>
              <w:sz w:val="12"/>
              <w:szCs w:val="12"/>
            </w:rPr>
            <w:fldChar w:fldCharType="end"/>
          </w:r>
          <w:r w:rsidRPr="00BD0505">
            <w:rPr>
              <w:rFonts w:ascii="Arial" w:hAnsi="Arial" w:cs="Arial"/>
              <w:b/>
              <w:sz w:val="12"/>
              <w:szCs w:val="12"/>
            </w:rPr>
            <w:t xml:space="preserve"> of </w:t>
          </w:r>
          <w:r w:rsidRPr="00BD0505"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 w:rsidRPr="00BD0505">
            <w:rPr>
              <w:rFonts w:ascii="Arial" w:hAnsi="Arial" w:cs="Arial"/>
              <w:b/>
              <w:sz w:val="12"/>
              <w:szCs w:val="12"/>
            </w:rPr>
            <w:instrText xml:space="preserve"> NUMPAGES  \* Arabic  \* MERGEFORMAT </w:instrText>
          </w:r>
          <w:r w:rsidRPr="00BD0505"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 w:rsidR="00910801">
            <w:rPr>
              <w:rFonts w:ascii="Arial" w:hAnsi="Arial" w:cs="Arial"/>
              <w:b/>
              <w:noProof/>
              <w:sz w:val="12"/>
              <w:szCs w:val="12"/>
            </w:rPr>
            <w:t>3</w:t>
          </w:r>
          <w:r w:rsidRPr="00BD0505">
            <w:rPr>
              <w:rFonts w:ascii="Arial" w:hAnsi="Arial" w:cs="Arial"/>
              <w:b/>
              <w:sz w:val="12"/>
              <w:szCs w:val="12"/>
            </w:rPr>
            <w:fldChar w:fldCharType="end"/>
          </w:r>
        </w:p>
      </w:tc>
    </w:tr>
  </w:tbl>
  <w:p w:rsidR="00F40797" w:rsidRDefault="00F40797" w:rsidP="00655BCE">
    <w:pPr>
      <w:pStyle w:val="Foo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5AD" w:rsidRDefault="005D25AD" w:rsidP="00842062">
      <w:pPr>
        <w:spacing w:after="0" w:line="240" w:lineRule="auto"/>
      </w:pPr>
      <w:r>
        <w:separator/>
      </w:r>
    </w:p>
  </w:footnote>
  <w:footnote w:type="continuationSeparator" w:id="0">
    <w:p w:rsidR="005D25AD" w:rsidRDefault="005D25AD" w:rsidP="0084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4F4" w:rsidRDefault="00910801" w:rsidP="002F1122">
    <w:pPr>
      <w:ind w:left="-28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5229225</wp:posOffset>
          </wp:positionH>
          <wp:positionV relativeFrom="paragraph">
            <wp:posOffset>-156210</wp:posOffset>
          </wp:positionV>
          <wp:extent cx="1228725" cy="511809"/>
          <wp:effectExtent l="0" t="0" r="0" b="3175"/>
          <wp:wrapTight wrapText="bothSides">
            <wp:wrapPolygon edited="0">
              <wp:start x="0" y="0"/>
              <wp:lineTo x="0" y="20929"/>
              <wp:lineTo x="21098" y="20929"/>
              <wp:lineTo x="21098" y="0"/>
              <wp:lineTo x="0" y="0"/>
            </wp:wrapPolygon>
          </wp:wrapTight>
          <wp:docPr id="1" name="Picture 1" descr="C:\Users\GeraghM\AppData\Local\Microsoft\Windows\INetCache\Content.Word\PMAQ_NameSty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raghM\AppData\Local\Microsoft\Windows\INetCache\Content.Word\PMAQ_NameSty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11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0771"/>
    <w:multiLevelType w:val="hybridMultilevel"/>
    <w:tmpl w:val="A976A076"/>
    <w:lvl w:ilvl="0" w:tplc="ADEE0A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26F6"/>
    <w:multiLevelType w:val="hybridMultilevel"/>
    <w:tmpl w:val="C4C6864A"/>
    <w:lvl w:ilvl="0" w:tplc="0C09000F">
      <w:start w:val="1"/>
      <w:numFmt w:val="decimal"/>
      <w:lvlText w:val="%1."/>
      <w:lvlJc w:val="left"/>
      <w:pPr>
        <w:ind w:left="-760" w:hanging="360"/>
      </w:pPr>
    </w:lvl>
    <w:lvl w:ilvl="1" w:tplc="0C090019">
      <w:start w:val="1"/>
      <w:numFmt w:val="lowerLetter"/>
      <w:lvlText w:val="%2."/>
      <w:lvlJc w:val="left"/>
      <w:pPr>
        <w:ind w:left="-40" w:hanging="360"/>
      </w:pPr>
    </w:lvl>
    <w:lvl w:ilvl="2" w:tplc="0C09001B">
      <w:start w:val="1"/>
      <w:numFmt w:val="lowerRoman"/>
      <w:lvlText w:val="%3."/>
      <w:lvlJc w:val="right"/>
      <w:pPr>
        <w:ind w:left="680" w:hanging="180"/>
      </w:pPr>
    </w:lvl>
    <w:lvl w:ilvl="3" w:tplc="0C09000F" w:tentative="1">
      <w:start w:val="1"/>
      <w:numFmt w:val="decimal"/>
      <w:lvlText w:val="%4."/>
      <w:lvlJc w:val="left"/>
      <w:pPr>
        <w:ind w:left="1400" w:hanging="360"/>
      </w:pPr>
    </w:lvl>
    <w:lvl w:ilvl="4" w:tplc="0C090019" w:tentative="1">
      <w:start w:val="1"/>
      <w:numFmt w:val="lowerLetter"/>
      <w:lvlText w:val="%5."/>
      <w:lvlJc w:val="left"/>
      <w:pPr>
        <w:ind w:left="2120" w:hanging="360"/>
      </w:pPr>
    </w:lvl>
    <w:lvl w:ilvl="5" w:tplc="0C09001B" w:tentative="1">
      <w:start w:val="1"/>
      <w:numFmt w:val="lowerRoman"/>
      <w:lvlText w:val="%6."/>
      <w:lvlJc w:val="right"/>
      <w:pPr>
        <w:ind w:left="2840" w:hanging="180"/>
      </w:pPr>
    </w:lvl>
    <w:lvl w:ilvl="6" w:tplc="0C09000F" w:tentative="1">
      <w:start w:val="1"/>
      <w:numFmt w:val="decimal"/>
      <w:lvlText w:val="%7."/>
      <w:lvlJc w:val="left"/>
      <w:pPr>
        <w:ind w:left="3560" w:hanging="360"/>
      </w:pPr>
    </w:lvl>
    <w:lvl w:ilvl="7" w:tplc="0C090019" w:tentative="1">
      <w:start w:val="1"/>
      <w:numFmt w:val="lowerLetter"/>
      <w:lvlText w:val="%8."/>
      <w:lvlJc w:val="left"/>
      <w:pPr>
        <w:ind w:left="4280" w:hanging="360"/>
      </w:pPr>
    </w:lvl>
    <w:lvl w:ilvl="8" w:tplc="0C09001B" w:tentative="1">
      <w:start w:val="1"/>
      <w:numFmt w:val="lowerRoman"/>
      <w:lvlText w:val="%9."/>
      <w:lvlJc w:val="right"/>
      <w:pPr>
        <w:ind w:left="5000" w:hanging="180"/>
      </w:pPr>
    </w:lvl>
  </w:abstractNum>
  <w:abstractNum w:abstractNumId="2" w15:restartNumberingAfterBreak="0">
    <w:nsid w:val="181C316C"/>
    <w:multiLevelType w:val="hybridMultilevel"/>
    <w:tmpl w:val="55BA1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57217"/>
    <w:multiLevelType w:val="hybridMultilevel"/>
    <w:tmpl w:val="47C4AF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C1D40"/>
    <w:multiLevelType w:val="hybridMultilevel"/>
    <w:tmpl w:val="DD5243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296C4C"/>
    <w:multiLevelType w:val="hybridMultilevel"/>
    <w:tmpl w:val="E416E046"/>
    <w:lvl w:ilvl="0" w:tplc="32AC6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D5181"/>
    <w:multiLevelType w:val="hybridMultilevel"/>
    <w:tmpl w:val="1D801726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606F46E8"/>
    <w:multiLevelType w:val="hybridMultilevel"/>
    <w:tmpl w:val="0B74DDB0"/>
    <w:lvl w:ilvl="0" w:tplc="5E10E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76087"/>
    <w:multiLevelType w:val="hybridMultilevel"/>
    <w:tmpl w:val="B17EBFA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DB7661A"/>
    <w:multiLevelType w:val="hybridMultilevel"/>
    <w:tmpl w:val="74F67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4054A"/>
    <w:multiLevelType w:val="hybridMultilevel"/>
    <w:tmpl w:val="41B4E130"/>
    <w:lvl w:ilvl="0" w:tplc="E81E56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062"/>
    <w:rsid w:val="00002996"/>
    <w:rsid w:val="0002195D"/>
    <w:rsid w:val="00056B18"/>
    <w:rsid w:val="000830DB"/>
    <w:rsid w:val="0009433E"/>
    <w:rsid w:val="000B5BF9"/>
    <w:rsid w:val="000B609B"/>
    <w:rsid w:val="000C6368"/>
    <w:rsid w:val="00106DC2"/>
    <w:rsid w:val="00163992"/>
    <w:rsid w:val="00172BF9"/>
    <w:rsid w:val="00172CE2"/>
    <w:rsid w:val="001830E3"/>
    <w:rsid w:val="001A2210"/>
    <w:rsid w:val="001B3228"/>
    <w:rsid w:val="001B3716"/>
    <w:rsid w:val="001D026E"/>
    <w:rsid w:val="001D03A7"/>
    <w:rsid w:val="001E1C84"/>
    <w:rsid w:val="001E6698"/>
    <w:rsid w:val="00225385"/>
    <w:rsid w:val="00256381"/>
    <w:rsid w:val="002B1AD8"/>
    <w:rsid w:val="002D77C4"/>
    <w:rsid w:val="002E3D48"/>
    <w:rsid w:val="002F1122"/>
    <w:rsid w:val="002F2265"/>
    <w:rsid w:val="002F4CF5"/>
    <w:rsid w:val="0030372E"/>
    <w:rsid w:val="00311221"/>
    <w:rsid w:val="0031217E"/>
    <w:rsid w:val="00353D51"/>
    <w:rsid w:val="00363CAC"/>
    <w:rsid w:val="00393678"/>
    <w:rsid w:val="003B273C"/>
    <w:rsid w:val="003B774F"/>
    <w:rsid w:val="003C3793"/>
    <w:rsid w:val="003E26CE"/>
    <w:rsid w:val="00402BE7"/>
    <w:rsid w:val="00434B81"/>
    <w:rsid w:val="00454A52"/>
    <w:rsid w:val="0046469D"/>
    <w:rsid w:val="004A1C16"/>
    <w:rsid w:val="004C1716"/>
    <w:rsid w:val="004D3054"/>
    <w:rsid w:val="004E0A02"/>
    <w:rsid w:val="004E455A"/>
    <w:rsid w:val="00531ADF"/>
    <w:rsid w:val="005330B8"/>
    <w:rsid w:val="00535DEC"/>
    <w:rsid w:val="005367B2"/>
    <w:rsid w:val="00582A72"/>
    <w:rsid w:val="00587601"/>
    <w:rsid w:val="0059304A"/>
    <w:rsid w:val="00594A62"/>
    <w:rsid w:val="005966B7"/>
    <w:rsid w:val="005C1371"/>
    <w:rsid w:val="005D25AD"/>
    <w:rsid w:val="005E175F"/>
    <w:rsid w:val="005E516C"/>
    <w:rsid w:val="005E7012"/>
    <w:rsid w:val="005F2666"/>
    <w:rsid w:val="006055F2"/>
    <w:rsid w:val="0061328C"/>
    <w:rsid w:val="00655BCE"/>
    <w:rsid w:val="00665AB8"/>
    <w:rsid w:val="006667B2"/>
    <w:rsid w:val="006A08C9"/>
    <w:rsid w:val="006A102B"/>
    <w:rsid w:val="006A1B23"/>
    <w:rsid w:val="006B3894"/>
    <w:rsid w:val="006D2E8C"/>
    <w:rsid w:val="0072211E"/>
    <w:rsid w:val="00737F26"/>
    <w:rsid w:val="007739F2"/>
    <w:rsid w:val="00773A03"/>
    <w:rsid w:val="00774F12"/>
    <w:rsid w:val="00792D8A"/>
    <w:rsid w:val="00797E74"/>
    <w:rsid w:val="007D106B"/>
    <w:rsid w:val="007D35F9"/>
    <w:rsid w:val="007D4094"/>
    <w:rsid w:val="00816A5E"/>
    <w:rsid w:val="008276C2"/>
    <w:rsid w:val="008358E8"/>
    <w:rsid w:val="00842062"/>
    <w:rsid w:val="00852F3D"/>
    <w:rsid w:val="00870EDF"/>
    <w:rsid w:val="008E7200"/>
    <w:rsid w:val="00910801"/>
    <w:rsid w:val="009146DF"/>
    <w:rsid w:val="009275B4"/>
    <w:rsid w:val="00936329"/>
    <w:rsid w:val="00947E99"/>
    <w:rsid w:val="00970287"/>
    <w:rsid w:val="00981C5B"/>
    <w:rsid w:val="009C7EDC"/>
    <w:rsid w:val="009E1256"/>
    <w:rsid w:val="009E7C3B"/>
    <w:rsid w:val="009F0F92"/>
    <w:rsid w:val="00A46A7C"/>
    <w:rsid w:val="00A63AFC"/>
    <w:rsid w:val="00A64D6D"/>
    <w:rsid w:val="00A7090E"/>
    <w:rsid w:val="00A72369"/>
    <w:rsid w:val="00A75D82"/>
    <w:rsid w:val="00A9155B"/>
    <w:rsid w:val="00A9370C"/>
    <w:rsid w:val="00AA04F4"/>
    <w:rsid w:val="00AA0653"/>
    <w:rsid w:val="00AC713E"/>
    <w:rsid w:val="00AE39AA"/>
    <w:rsid w:val="00B003C1"/>
    <w:rsid w:val="00B331D6"/>
    <w:rsid w:val="00B3329E"/>
    <w:rsid w:val="00B5461D"/>
    <w:rsid w:val="00B63D01"/>
    <w:rsid w:val="00B81ADC"/>
    <w:rsid w:val="00B91866"/>
    <w:rsid w:val="00B921B7"/>
    <w:rsid w:val="00BC3677"/>
    <w:rsid w:val="00BD0505"/>
    <w:rsid w:val="00BD5302"/>
    <w:rsid w:val="00BD7A60"/>
    <w:rsid w:val="00BE0F0A"/>
    <w:rsid w:val="00BF0EF5"/>
    <w:rsid w:val="00C064CB"/>
    <w:rsid w:val="00C3143A"/>
    <w:rsid w:val="00C64B26"/>
    <w:rsid w:val="00CB03DC"/>
    <w:rsid w:val="00CB1C6C"/>
    <w:rsid w:val="00CC3591"/>
    <w:rsid w:val="00CD40B4"/>
    <w:rsid w:val="00CD4A34"/>
    <w:rsid w:val="00CF653A"/>
    <w:rsid w:val="00D135D6"/>
    <w:rsid w:val="00D15460"/>
    <w:rsid w:val="00D17B30"/>
    <w:rsid w:val="00D2302B"/>
    <w:rsid w:val="00D82920"/>
    <w:rsid w:val="00D91DFA"/>
    <w:rsid w:val="00DD635D"/>
    <w:rsid w:val="00DE18AA"/>
    <w:rsid w:val="00DE1D53"/>
    <w:rsid w:val="00DF0E99"/>
    <w:rsid w:val="00E011C7"/>
    <w:rsid w:val="00E116CA"/>
    <w:rsid w:val="00E12AB7"/>
    <w:rsid w:val="00E1366F"/>
    <w:rsid w:val="00E16A3F"/>
    <w:rsid w:val="00E307B5"/>
    <w:rsid w:val="00E715E9"/>
    <w:rsid w:val="00E72680"/>
    <w:rsid w:val="00E81DE4"/>
    <w:rsid w:val="00E81E36"/>
    <w:rsid w:val="00E837FA"/>
    <w:rsid w:val="00EC6F95"/>
    <w:rsid w:val="00ED068C"/>
    <w:rsid w:val="00ED661E"/>
    <w:rsid w:val="00F06A88"/>
    <w:rsid w:val="00F40797"/>
    <w:rsid w:val="00F7755C"/>
    <w:rsid w:val="00F875D3"/>
    <w:rsid w:val="00F95FEF"/>
    <w:rsid w:val="00FA69EC"/>
    <w:rsid w:val="00FB39C7"/>
    <w:rsid w:val="00FB7CD2"/>
    <w:rsid w:val="00FC2F04"/>
    <w:rsid w:val="00FE0242"/>
    <w:rsid w:val="00F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5F40FD-9513-45A7-9D31-4B05FF07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062"/>
  </w:style>
  <w:style w:type="paragraph" w:styleId="Footer">
    <w:name w:val="footer"/>
    <w:basedOn w:val="Normal"/>
    <w:link w:val="FooterChar"/>
    <w:uiPriority w:val="99"/>
    <w:unhideWhenUsed/>
    <w:rsid w:val="00842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062"/>
  </w:style>
  <w:style w:type="table" w:styleId="TableGrid">
    <w:name w:val="Table Grid"/>
    <w:basedOn w:val="TableNormal"/>
    <w:uiPriority w:val="39"/>
    <w:rsid w:val="0084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D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5B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D106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915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AQ@health.qld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2225">
          <a:solidFill>
            <a:schemeClr val="tx2">
              <a:lumMod val="60000"/>
              <a:lumOff val="4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21E1-632A-43E6-9716-AD2AE9E6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Reuter</dc:creator>
  <cp:lastModifiedBy>Kirsten Trower</cp:lastModifiedBy>
  <cp:revision>4</cp:revision>
  <cp:lastPrinted>2017-07-03T03:21:00Z</cp:lastPrinted>
  <dcterms:created xsi:type="dcterms:W3CDTF">2019-02-06T03:42:00Z</dcterms:created>
  <dcterms:modified xsi:type="dcterms:W3CDTF">2019-05-09T23:36:00Z</dcterms:modified>
</cp:coreProperties>
</file>