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725" w:rsidRPr="00F11725" w:rsidRDefault="00F11725" w:rsidP="00F11725">
      <w:pPr>
        <w:spacing w:line="240" w:lineRule="auto"/>
        <w:rPr>
          <w:rStyle w:val="Heading3Char"/>
        </w:rPr>
      </w:pPr>
      <w:sdt>
        <w:sdtPr>
          <w:rPr>
            <w:sz w:val="2"/>
            <w:szCs w:val="2"/>
          </w:rPr>
          <w:id w:val="1510638689"/>
          <w:docPartObj>
            <w:docPartGallery w:val="Cover Pages"/>
            <w:docPartUnique/>
          </w:docPartObj>
        </w:sdtPr>
        <w:sdtEndPr>
          <w:rPr>
            <w:sz w:val="21"/>
            <w:szCs w:val="21"/>
          </w:rPr>
        </w:sdtEndPr>
        <w:sdtContent>
          <w:r w:rsidRPr="00004C05">
            <w:rPr>
              <w:noProof/>
              <w:sz w:val="2"/>
              <w:szCs w:val="2"/>
            </w:rPr>
            <mc:AlternateContent>
              <mc:Choice Requires="wps">
                <w:drawing>
                  <wp:anchor distT="45720" distB="45720" distL="114300" distR="114300" simplePos="0" relativeHeight="251711488" behindDoc="0" locked="0" layoutInCell="1" allowOverlap="1" wp14:anchorId="79F54740" wp14:editId="51BB56D6">
                    <wp:simplePos x="0" y="0"/>
                    <wp:positionH relativeFrom="column">
                      <wp:posOffset>-364863</wp:posOffset>
                    </wp:positionH>
                    <wp:positionV relativeFrom="page">
                      <wp:posOffset>588500</wp:posOffset>
                    </wp:positionV>
                    <wp:extent cx="5452745" cy="947420"/>
                    <wp:effectExtent l="0" t="0" r="0" b="508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52745" cy="947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1725" w:rsidRPr="0082074C" w:rsidRDefault="00F11725" w:rsidP="00227879">
                                <w:pPr>
                                  <w:pStyle w:val="HeaderTitle"/>
                                  <w:spacing w:before="0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153762246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t>PMAQ</w:t>
                                    </w:r>
                                  </w:sdtContent>
                                </w:sdt>
                              </w:p>
                              <w:p w:rsidR="00F11725" w:rsidRDefault="00F11725" w:rsidP="00227879">
                                <w:pPr>
                                  <w:pStyle w:val="HeaderSubtitle"/>
                                </w:pPr>
                                <w:sdt>
                                  <w:sdtPr>
                                    <w:rPr>
                                      <w:sz w:val="32"/>
                                    </w:rPr>
                                    <w:alias w:val="Subject"/>
                                    <w:tag w:val=""/>
                                    <w:id w:val="26712711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Pr="00F11725">
                                      <w:rPr>
                                        <w:sz w:val="32"/>
                                      </w:rPr>
                                      <w:t>Change in Circumstance – Term supervisor change</w:t>
                                    </w:r>
                                    <w:r>
                                      <w:rPr>
                                        <w:sz w:val="32"/>
                                      </w:rPr>
                                      <w:t>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F547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8.75pt;margin-top:46.35pt;width:429.35pt;height:74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" filled="f" stroked="f">
                    <v:textbox>
                      <w:txbxContent>
                        <w:p w:rsidR="00F11725" w:rsidRPr="0082074C" w:rsidRDefault="00F11725" w:rsidP="00227879">
                          <w:pPr>
                            <w:pStyle w:val="HeaderTitle"/>
                            <w:spacing w:before="0"/>
                          </w:pPr>
                          <w:sdt>
                            <w:sdtPr>
                              <w:alias w:val="Title"/>
                              <w:tag w:val=""/>
                              <w:id w:val="153762246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t>PMAQ</w:t>
                              </w:r>
                            </w:sdtContent>
                          </w:sdt>
                        </w:p>
                        <w:p w:rsidR="00F11725" w:rsidRDefault="00F11725" w:rsidP="00227879">
                          <w:pPr>
                            <w:pStyle w:val="HeaderSubtitle"/>
                          </w:pPr>
                          <w:sdt>
                            <w:sdtPr>
                              <w:rPr>
                                <w:sz w:val="32"/>
                              </w:rPr>
                              <w:alias w:val="Subject"/>
                              <w:tag w:val=""/>
                              <w:id w:val="26712711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F11725">
                                <w:rPr>
                                  <w:sz w:val="32"/>
                                </w:rPr>
                                <w:t>Change in Circumstance – Term supervisor change</w:t>
                              </w:r>
                              <w:r>
                                <w:rPr>
                                  <w:sz w:val="32"/>
                                </w:rPr>
                                <w:t>s</w:t>
                              </w:r>
                            </w:sdtContent>
                          </w:sdt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Pr="00004C05">
            <w:rPr>
              <w:noProof/>
              <w:sz w:val="2"/>
              <w:szCs w:val="2"/>
            </w:rPr>
            <w:drawing>
              <wp:anchor distT="0" distB="0" distL="114300" distR="114300" simplePos="0" relativeHeight="251710464" behindDoc="1" locked="0" layoutInCell="1" allowOverlap="1" wp14:anchorId="1AFF41DC" wp14:editId="4D8E60E6">
                <wp:simplePos x="0" y="0"/>
                <wp:positionH relativeFrom="column">
                  <wp:posOffset>-987117</wp:posOffset>
                </wp:positionH>
                <wp:positionV relativeFrom="page">
                  <wp:posOffset>0</wp:posOffset>
                </wp:positionV>
                <wp:extent cx="7579360" cy="1762125"/>
                <wp:effectExtent l="0" t="0" r="0" b="0"/>
                <wp:wrapTight wrapText="bothSides">
                  <wp:wrapPolygon edited="1">
                    <wp:start x="0" y="0"/>
                    <wp:lineTo x="0" y="24859"/>
                    <wp:lineTo x="21600" y="24724"/>
                    <wp:lineTo x="21553" y="0"/>
                    <wp:lineTo x="0" y="0"/>
                  </wp:wrapPolygon>
                </wp:wrapTight>
                <wp:docPr id="13" name="Picture 13" descr="\\Mac\Home\Desktop\Headers\QH - A4 Fact Sheet - 297x210 - 3mm Bleed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\\Mac\Home\Desktop\Headers\QH - A4 Fact Sheet - 297x210 - 3mm Bleed_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57936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  <w:r w:rsidRPr="00F11725">
        <w:rPr>
          <w:rStyle w:val="Heading3Char"/>
        </w:rPr>
        <w:t>Background information</w:t>
      </w:r>
    </w:p>
    <w:p w:rsidR="00F11725" w:rsidRPr="00F11725" w:rsidRDefault="00F11725" w:rsidP="00F11725">
      <w:pPr>
        <w:pStyle w:val="BodyTextCondensed"/>
      </w:pPr>
      <w:r w:rsidRPr="00F11725">
        <w:t xml:space="preserve">This form is used by facilities to notify PMAQ of changes to Term Supervisors. </w:t>
      </w:r>
    </w:p>
    <w:p w:rsidR="00F11725" w:rsidRPr="00F11725" w:rsidRDefault="00F11725" w:rsidP="00F11725">
      <w:pPr>
        <w:pStyle w:val="BodyTextCondensed"/>
      </w:pPr>
      <w:r w:rsidRPr="00F11725">
        <w:rPr>
          <w:b/>
        </w:rPr>
        <w:t>Please note each notification needs to be submitted on a separate form.</w:t>
      </w:r>
    </w:p>
    <w:p w:rsidR="00F11725" w:rsidRPr="00F11725" w:rsidRDefault="00F11725" w:rsidP="00F11725">
      <w:pPr>
        <w:pStyle w:val="BodyTextCondensed"/>
      </w:pPr>
      <w:r w:rsidRPr="00F11725">
        <w:t>A Term Supervisor change is normally classified by PMAQ as a change with minor consequences.  In order to notify PMAQ of this change, facilities are advised to submit this completed and signed Change in Circumstance form.</w:t>
      </w:r>
    </w:p>
    <w:p w:rsidR="00F11725" w:rsidRPr="00F11725" w:rsidRDefault="00F11725" w:rsidP="00F11725">
      <w:pPr>
        <w:pStyle w:val="BodyTextCondensed"/>
      </w:pPr>
      <w:r w:rsidRPr="00F11725">
        <w:t xml:space="preserve">Where possible, notification of changes to Term Supervisors should be made to PMAQ prospectively, however, approval of this type of change can be granted retrospectively.  </w:t>
      </w:r>
    </w:p>
    <w:p w:rsidR="00F11725" w:rsidRPr="00F11725" w:rsidRDefault="00F11725" w:rsidP="00F11725">
      <w:pPr>
        <w:spacing w:line="240" w:lineRule="auto"/>
        <w:rPr>
          <w:rFonts w:ascii="Arial" w:eastAsia="Calibri" w:hAnsi="Arial" w:cs="Arial"/>
          <w:b/>
          <w:color w:val="002060"/>
          <w:sz w:val="24"/>
          <w:szCs w:val="24"/>
          <w:lang w:val="en-AU"/>
        </w:rPr>
      </w:pPr>
    </w:p>
    <w:p w:rsidR="00F11725" w:rsidRPr="00F11725" w:rsidRDefault="00F11725" w:rsidP="00F11725">
      <w:pPr>
        <w:pStyle w:val="Heading3"/>
        <w:rPr>
          <w:rFonts w:eastAsia="Calibri"/>
        </w:rPr>
      </w:pPr>
      <w:r w:rsidRPr="00F11725">
        <w:rPr>
          <w:rFonts w:eastAsia="Calibri"/>
        </w:rPr>
        <w:t xml:space="preserve">Term Supervisor Roles and </w:t>
      </w:r>
      <w:r w:rsidRPr="00F11725">
        <w:rPr>
          <w:rFonts w:eastAsia="Calibri"/>
        </w:rPr>
        <w:t>Responsibilities</w:t>
      </w:r>
    </w:p>
    <w:p w:rsidR="00F11725" w:rsidRPr="00F11725" w:rsidRDefault="00F11725" w:rsidP="00F11725">
      <w:pPr>
        <w:pStyle w:val="BodyText"/>
      </w:pPr>
      <w:r w:rsidRPr="00F11725">
        <w:t>Term Supervisors co-ordinate and oversee the overall intern training within a unit/term, ensuring that the term meets intern training requirements relative to clinical experience, education and support.  (AMC Standard 8.1.3)</w:t>
      </w:r>
    </w:p>
    <w:p w:rsidR="00F11725" w:rsidRPr="00F11725" w:rsidRDefault="00F11725" w:rsidP="00F11725">
      <w:pPr>
        <w:pStyle w:val="BodyText"/>
      </w:pPr>
      <w:r w:rsidRPr="00F11725">
        <w:t>Term Supervisors are responsible for ensuring that the following occur during each intern placement (AMC Standards 5.1.3, 5.2.2, 5.2.5, 5.2.6, 8.1.1, 8.1.2, 8.1.3)</w:t>
      </w:r>
    </w:p>
    <w:p w:rsidR="00F11725" w:rsidRPr="00F11725" w:rsidRDefault="00F11725" w:rsidP="00F11725">
      <w:pPr>
        <w:pStyle w:val="BodyText"/>
        <w:numPr>
          <w:ilvl w:val="0"/>
          <w:numId w:val="47"/>
        </w:numPr>
      </w:pPr>
      <w:r w:rsidRPr="00F11725">
        <w:t>Orientation</w:t>
      </w:r>
    </w:p>
    <w:p w:rsidR="00F11725" w:rsidRPr="00F11725" w:rsidRDefault="00F11725" w:rsidP="00F11725">
      <w:pPr>
        <w:pStyle w:val="BodyText"/>
        <w:numPr>
          <w:ilvl w:val="0"/>
          <w:numId w:val="47"/>
        </w:numPr>
      </w:pPr>
      <w:r w:rsidRPr="00F11725">
        <w:t xml:space="preserve">Discussion of Scope of Practice and Learning Objectives </w:t>
      </w:r>
    </w:p>
    <w:p w:rsidR="00F11725" w:rsidRPr="00F11725" w:rsidRDefault="00F11725" w:rsidP="00F11725">
      <w:pPr>
        <w:pStyle w:val="BodyText"/>
        <w:numPr>
          <w:ilvl w:val="0"/>
          <w:numId w:val="47"/>
        </w:numPr>
      </w:pPr>
      <w:r w:rsidRPr="00F11725">
        <w:t>Appropriate supervision</w:t>
      </w:r>
    </w:p>
    <w:p w:rsidR="00F11725" w:rsidRPr="00F11725" w:rsidRDefault="00F11725" w:rsidP="00F11725">
      <w:pPr>
        <w:pStyle w:val="BodyText"/>
        <w:numPr>
          <w:ilvl w:val="0"/>
          <w:numId w:val="47"/>
        </w:numPr>
      </w:pPr>
      <w:r w:rsidRPr="00F11725">
        <w:t>Provision of timely, progressive and informal feedback to interns</w:t>
      </w:r>
    </w:p>
    <w:p w:rsidR="00F11725" w:rsidRPr="00F11725" w:rsidRDefault="00F11725" w:rsidP="00F11725">
      <w:pPr>
        <w:pStyle w:val="BodyText"/>
        <w:numPr>
          <w:ilvl w:val="0"/>
          <w:numId w:val="47"/>
        </w:numPr>
      </w:pPr>
      <w:r w:rsidRPr="00F11725">
        <w:t>Mid and End of Term Assessment</w:t>
      </w:r>
    </w:p>
    <w:p w:rsidR="00F11725" w:rsidRPr="00F11725" w:rsidRDefault="00F11725" w:rsidP="00F11725">
      <w:pPr>
        <w:pStyle w:val="BodyText"/>
        <w:numPr>
          <w:ilvl w:val="0"/>
          <w:numId w:val="47"/>
        </w:numPr>
      </w:pPr>
      <w:r w:rsidRPr="00F11725">
        <w:t>Management of underperforming interns, including IPAP process (where relevant)</w:t>
      </w:r>
    </w:p>
    <w:p w:rsidR="00F11725" w:rsidRPr="00F11725" w:rsidRDefault="00F11725" w:rsidP="00F11725">
      <w:pPr>
        <w:pStyle w:val="BodyText"/>
      </w:pPr>
      <w:r w:rsidRPr="00F11725">
        <w:t xml:space="preserve">Term Supervisors are expected to contribute to monitoring and to program development, </w:t>
      </w:r>
      <w:proofErr w:type="spellStart"/>
      <w:r w:rsidRPr="00F11725">
        <w:t>eg.</w:t>
      </w:r>
      <w:proofErr w:type="spellEnd"/>
      <w:r w:rsidRPr="00F11725">
        <w:t xml:space="preserve"> involvement in the Medical Education Committee, involvement with MEU in analysis of intern feedback for purposes of quality improvement.  (AMC Standard 6.2)</w:t>
      </w:r>
    </w:p>
    <w:p w:rsidR="00F11725" w:rsidRDefault="00F11725">
      <w:pPr>
        <w:rPr>
          <w:rFonts w:ascii="Arial" w:eastAsia="Calibri" w:hAnsi="Arial" w:cs="Arial"/>
          <w:b/>
          <w:color w:val="002060"/>
          <w:sz w:val="24"/>
          <w:szCs w:val="24"/>
          <w:lang w:val="en-AU"/>
        </w:rPr>
      </w:pPr>
      <w:r>
        <w:rPr>
          <w:rFonts w:ascii="Arial" w:eastAsia="Calibri" w:hAnsi="Arial" w:cs="Arial"/>
          <w:b/>
          <w:color w:val="002060"/>
          <w:sz w:val="24"/>
          <w:szCs w:val="24"/>
          <w:lang w:val="en-AU"/>
        </w:rPr>
        <w:br w:type="page"/>
      </w:r>
    </w:p>
    <w:p w:rsidR="00F11725" w:rsidRPr="00F11725" w:rsidRDefault="00F11725" w:rsidP="00F11725">
      <w:pPr>
        <w:pStyle w:val="Heading3"/>
        <w:rPr>
          <w:rFonts w:eastAsia="Calibri"/>
        </w:rPr>
      </w:pPr>
      <w:r w:rsidRPr="00F11725">
        <w:rPr>
          <w:rFonts w:eastAsia="Calibri"/>
        </w:rPr>
        <w:lastRenderedPageBreak/>
        <w:t>Facility details</w:t>
      </w:r>
    </w:p>
    <w:tbl>
      <w:tblPr>
        <w:tblStyle w:val="TableGrid1"/>
        <w:tblW w:w="9639" w:type="dxa"/>
        <w:tblInd w:w="-289" w:type="dxa"/>
        <w:tblBorders>
          <w:top w:val="single" w:sz="4" w:space="0" w:color="1C94B0"/>
          <w:left w:val="single" w:sz="4" w:space="0" w:color="1C94B0"/>
          <w:bottom w:val="single" w:sz="4" w:space="0" w:color="1C94B0"/>
          <w:right w:val="single" w:sz="4" w:space="0" w:color="1C94B0"/>
          <w:insideH w:val="single" w:sz="4" w:space="0" w:color="1C94B0"/>
          <w:insideV w:val="single" w:sz="4" w:space="0" w:color="1C94B0"/>
        </w:tblBorders>
        <w:shd w:val="clear" w:color="auto" w:fill="FFFFFF"/>
        <w:tblLook w:val="04A0" w:firstRow="1" w:lastRow="0" w:firstColumn="1" w:lastColumn="0" w:noHBand="0" w:noVBand="1"/>
      </w:tblPr>
      <w:tblGrid>
        <w:gridCol w:w="2256"/>
        <w:gridCol w:w="2280"/>
        <w:gridCol w:w="5103"/>
      </w:tblGrid>
      <w:tr w:rsidR="00F11725" w:rsidRPr="00F11725" w:rsidTr="00F11725">
        <w:trPr>
          <w:trHeight w:val="5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725" w:rsidRPr="00F11725" w:rsidRDefault="00F11725" w:rsidP="00F11725">
            <w:pPr>
              <w:pStyle w:val="BodyText"/>
              <w:rPr>
                <w:b/>
              </w:rPr>
            </w:pPr>
            <w:r w:rsidRPr="00F11725">
              <w:rPr>
                <w:b/>
              </w:rPr>
              <w:t>Facility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725" w:rsidRPr="00F11725" w:rsidRDefault="00F11725" w:rsidP="00F11725">
            <w:pPr>
              <w:pStyle w:val="BodyText"/>
              <w:rPr>
                <w:i/>
                <w:color w:val="BFBFBF" w:themeColor="background1" w:themeShade="BF"/>
              </w:rPr>
            </w:pPr>
            <w:proofErr w:type="spellStart"/>
            <w:r w:rsidRPr="00F11725">
              <w:rPr>
                <w:i/>
                <w:color w:val="BFBFBF" w:themeColor="background1" w:themeShade="BF"/>
              </w:rPr>
              <w:t>Eg</w:t>
            </w:r>
            <w:proofErr w:type="spellEnd"/>
            <w:r w:rsidRPr="00F11725">
              <w:rPr>
                <w:i/>
                <w:color w:val="BFBFBF" w:themeColor="background1" w:themeShade="BF"/>
              </w:rPr>
              <w:t xml:space="preserve"> North East HHS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725" w:rsidRPr="00F11725" w:rsidRDefault="00F11725" w:rsidP="00F11725">
            <w:pPr>
              <w:pStyle w:val="BodyText"/>
            </w:pPr>
          </w:p>
        </w:tc>
      </w:tr>
      <w:tr w:rsidR="00F11725" w:rsidRPr="00F11725" w:rsidTr="00F11725">
        <w:trPr>
          <w:trHeight w:val="5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725" w:rsidRPr="00F11725" w:rsidRDefault="00F11725" w:rsidP="00F11725">
            <w:pPr>
              <w:pStyle w:val="BodyText"/>
              <w:rPr>
                <w:b/>
              </w:rPr>
            </w:pPr>
            <w:r w:rsidRPr="00F11725">
              <w:rPr>
                <w:b/>
              </w:rPr>
              <w:t>Site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725" w:rsidRPr="00F11725" w:rsidRDefault="00F11725" w:rsidP="00F11725">
            <w:pPr>
              <w:pStyle w:val="BodyText"/>
              <w:rPr>
                <w:i/>
                <w:color w:val="BFBFBF" w:themeColor="background1" w:themeShade="BF"/>
              </w:rPr>
            </w:pPr>
            <w:proofErr w:type="spellStart"/>
            <w:r w:rsidRPr="00F11725">
              <w:rPr>
                <w:i/>
                <w:color w:val="BFBFBF" w:themeColor="background1" w:themeShade="BF"/>
              </w:rPr>
              <w:t>Eg</w:t>
            </w:r>
            <w:proofErr w:type="spellEnd"/>
            <w:r w:rsidRPr="00F11725">
              <w:rPr>
                <w:i/>
                <w:color w:val="BFBFBF" w:themeColor="background1" w:themeShade="BF"/>
              </w:rPr>
              <w:t xml:space="preserve"> Boulia Hospital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725" w:rsidRPr="00F11725" w:rsidRDefault="00F11725" w:rsidP="00F11725">
            <w:pPr>
              <w:pStyle w:val="BodyText"/>
            </w:pPr>
          </w:p>
        </w:tc>
      </w:tr>
      <w:tr w:rsidR="00F11725" w:rsidRPr="00F11725" w:rsidTr="00F11725">
        <w:trPr>
          <w:trHeight w:val="5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725" w:rsidRPr="00F11725" w:rsidRDefault="00F11725" w:rsidP="00F11725">
            <w:pPr>
              <w:pStyle w:val="BodyText"/>
              <w:rPr>
                <w:b/>
              </w:rPr>
            </w:pPr>
            <w:bookmarkStart w:id="0" w:name="_Hlk534720365"/>
            <w:r w:rsidRPr="00F11725">
              <w:rPr>
                <w:b/>
              </w:rPr>
              <w:t>Accredited Term to be modified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725" w:rsidRPr="00F11725" w:rsidRDefault="00F11725" w:rsidP="00F11725">
            <w:pPr>
              <w:pStyle w:val="BodyText"/>
              <w:rPr>
                <w:i/>
                <w:color w:val="BFBFBF" w:themeColor="background1" w:themeShade="BF"/>
              </w:rPr>
            </w:pPr>
            <w:proofErr w:type="spellStart"/>
            <w:r w:rsidRPr="00F11725">
              <w:rPr>
                <w:i/>
                <w:color w:val="BFBFBF" w:themeColor="background1" w:themeShade="BF"/>
              </w:rPr>
              <w:t>Eg</w:t>
            </w:r>
            <w:proofErr w:type="spellEnd"/>
            <w:r w:rsidRPr="00F11725">
              <w:rPr>
                <w:i/>
                <w:color w:val="BFBFBF" w:themeColor="background1" w:themeShade="BF"/>
              </w:rPr>
              <w:t xml:space="preserve"> Cardiology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725" w:rsidRPr="00F11725" w:rsidRDefault="00F11725" w:rsidP="00F11725">
            <w:pPr>
              <w:pStyle w:val="BodyText"/>
            </w:pPr>
          </w:p>
        </w:tc>
      </w:tr>
      <w:tr w:rsidR="00F11725" w:rsidRPr="00F11725" w:rsidTr="00F11725">
        <w:trPr>
          <w:trHeight w:val="5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725" w:rsidRPr="00F11725" w:rsidRDefault="00F11725" w:rsidP="00F11725">
            <w:pPr>
              <w:pStyle w:val="BodyText"/>
              <w:rPr>
                <w:b/>
              </w:rPr>
            </w:pPr>
            <w:r w:rsidRPr="00F11725">
              <w:rPr>
                <w:b/>
              </w:rPr>
              <w:t>Date change is to be implemented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725" w:rsidRPr="00F11725" w:rsidRDefault="00F11725" w:rsidP="00F11725">
            <w:pPr>
              <w:pStyle w:val="BodyText"/>
              <w:rPr>
                <w:i/>
                <w:color w:val="BFBFBF" w:themeColor="background1" w:themeShade="BF"/>
              </w:rPr>
            </w:pPr>
            <w:proofErr w:type="spellStart"/>
            <w:r w:rsidRPr="00F11725">
              <w:rPr>
                <w:i/>
                <w:color w:val="BFBFBF" w:themeColor="background1" w:themeShade="BF"/>
              </w:rPr>
              <w:t>Eg</w:t>
            </w:r>
            <w:proofErr w:type="spellEnd"/>
            <w:r w:rsidRPr="00F11725">
              <w:rPr>
                <w:i/>
                <w:color w:val="BFBFBF" w:themeColor="background1" w:themeShade="BF"/>
              </w:rPr>
              <w:t xml:space="preserve"> 20 January 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725" w:rsidRPr="00F11725" w:rsidRDefault="00F11725" w:rsidP="00F11725">
            <w:pPr>
              <w:pStyle w:val="BodyText"/>
            </w:pPr>
          </w:p>
        </w:tc>
      </w:tr>
      <w:tr w:rsidR="00F11725" w:rsidRPr="00F11725" w:rsidTr="00F11725">
        <w:trPr>
          <w:trHeight w:val="5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725" w:rsidRPr="00F11725" w:rsidRDefault="00F11725" w:rsidP="00F11725">
            <w:pPr>
              <w:pStyle w:val="BodyText"/>
              <w:rPr>
                <w:b/>
              </w:rPr>
            </w:pPr>
            <w:r w:rsidRPr="00F11725">
              <w:rPr>
                <w:b/>
              </w:rPr>
              <w:t>Date notification is made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1725" w:rsidRPr="00F11725" w:rsidRDefault="00F11725" w:rsidP="00F11725">
            <w:pPr>
              <w:pStyle w:val="BodyText"/>
              <w:rPr>
                <w:i/>
                <w:color w:val="BFBFBF" w:themeColor="background1" w:themeShade="BF"/>
              </w:rPr>
            </w:pPr>
            <w:proofErr w:type="spellStart"/>
            <w:r w:rsidRPr="00F11725">
              <w:rPr>
                <w:i/>
                <w:color w:val="BFBFBF" w:themeColor="background1" w:themeShade="BF"/>
              </w:rPr>
              <w:t>Eg</w:t>
            </w:r>
            <w:proofErr w:type="spellEnd"/>
            <w:r w:rsidRPr="00F11725">
              <w:rPr>
                <w:i/>
                <w:color w:val="BFBFBF" w:themeColor="background1" w:themeShade="BF"/>
              </w:rPr>
              <w:t xml:space="preserve"> 12 December 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725" w:rsidRPr="00F11725" w:rsidRDefault="00F11725" w:rsidP="00F11725">
            <w:pPr>
              <w:pStyle w:val="BodyText"/>
            </w:pPr>
          </w:p>
        </w:tc>
      </w:tr>
    </w:tbl>
    <w:bookmarkEnd w:id="0"/>
    <w:p w:rsidR="00F11725" w:rsidRPr="00F11725" w:rsidRDefault="00F11725" w:rsidP="00F11725">
      <w:pPr>
        <w:spacing w:after="200"/>
        <w:rPr>
          <w:rFonts w:ascii="Arial" w:eastAsia="Calibri" w:hAnsi="Arial" w:cs="Arial"/>
          <w:b/>
          <w:color w:val="007DA4"/>
          <w:sz w:val="28"/>
          <w:szCs w:val="24"/>
          <w:lang w:val="en-AU"/>
        </w:rPr>
      </w:pPr>
      <w:r w:rsidRPr="00F11725">
        <w:rPr>
          <w:rFonts w:ascii="Arial" w:eastAsia="Calibri" w:hAnsi="Arial" w:cs="Arial"/>
          <w:b/>
          <w:color w:val="007DA4"/>
          <w:sz w:val="28"/>
          <w:szCs w:val="24"/>
          <w:lang w:val="en-AU"/>
        </w:rPr>
        <w:t xml:space="preserve"> </w:t>
      </w:r>
    </w:p>
    <w:p w:rsidR="00F11725" w:rsidRPr="00F11725" w:rsidRDefault="00F11725" w:rsidP="00F11725">
      <w:pPr>
        <w:pStyle w:val="Heading3"/>
        <w:rPr>
          <w:rFonts w:eastAsia="Calibri"/>
        </w:rPr>
      </w:pPr>
      <w:r w:rsidRPr="00F11725">
        <w:rPr>
          <w:rFonts w:eastAsia="Calibri"/>
        </w:rPr>
        <w:t>Description of Term Supervisor Change</w:t>
      </w:r>
    </w:p>
    <w:tbl>
      <w:tblPr>
        <w:tblStyle w:val="TableGrid1"/>
        <w:tblW w:w="9640" w:type="dxa"/>
        <w:tblInd w:w="-289" w:type="dxa"/>
        <w:tblBorders>
          <w:top w:val="single" w:sz="4" w:space="0" w:color="1C94B0"/>
          <w:left w:val="single" w:sz="4" w:space="0" w:color="1C94B0"/>
          <w:bottom w:val="single" w:sz="4" w:space="0" w:color="1C94B0"/>
          <w:right w:val="single" w:sz="4" w:space="0" w:color="1C94B0"/>
          <w:insideH w:val="single" w:sz="4" w:space="0" w:color="1C94B0"/>
          <w:insideV w:val="single" w:sz="4" w:space="0" w:color="1C94B0"/>
        </w:tblBorders>
        <w:shd w:val="clear" w:color="auto" w:fill="FFFFFF"/>
        <w:tblLook w:val="04A0" w:firstRow="1" w:lastRow="0" w:firstColumn="1" w:lastColumn="0" w:noHBand="0" w:noVBand="1"/>
      </w:tblPr>
      <w:tblGrid>
        <w:gridCol w:w="3545"/>
        <w:gridCol w:w="6095"/>
      </w:tblGrid>
      <w:tr w:rsidR="00F11725" w:rsidRPr="00F11725" w:rsidTr="00F11725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b/>
                <w:sz w:val="20"/>
                <w:szCs w:val="24"/>
                <w:lang w:val="en-AU"/>
              </w:rPr>
            </w:pPr>
            <w:r w:rsidRPr="00F11725">
              <w:rPr>
                <w:rFonts w:ascii="Arial" w:eastAsia="Calibri" w:hAnsi="Arial" w:cs="Arial"/>
                <w:b/>
                <w:sz w:val="20"/>
                <w:szCs w:val="24"/>
                <w:lang w:val="en-AU"/>
              </w:rPr>
              <w:t>New Term Supervisor 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</w:p>
        </w:tc>
      </w:tr>
      <w:tr w:rsidR="00F11725" w:rsidRPr="00F11725" w:rsidTr="00F11725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b/>
                <w:sz w:val="20"/>
                <w:szCs w:val="24"/>
                <w:lang w:val="en-AU"/>
              </w:rPr>
            </w:pPr>
            <w:r w:rsidRPr="00F11725">
              <w:rPr>
                <w:rFonts w:ascii="Arial" w:eastAsia="Calibri" w:hAnsi="Arial" w:cs="Arial"/>
                <w:b/>
                <w:sz w:val="20"/>
                <w:szCs w:val="24"/>
                <w:lang w:val="en-AU"/>
              </w:rPr>
              <w:t>Previous Term Supervisor Name:</w:t>
            </w:r>
          </w:p>
          <w:p w:rsidR="00F11725" w:rsidRPr="00F11725" w:rsidRDefault="00F11725" w:rsidP="00F11725">
            <w:pPr>
              <w:rPr>
                <w:rFonts w:ascii="Arial" w:eastAsia="Calibri" w:hAnsi="Arial" w:cs="Arial"/>
                <w:b/>
                <w:sz w:val="20"/>
                <w:szCs w:val="24"/>
                <w:lang w:val="en-A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</w:p>
        </w:tc>
      </w:tr>
      <w:tr w:rsidR="00F11725" w:rsidRPr="00F11725" w:rsidTr="00F11725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b/>
                <w:sz w:val="20"/>
                <w:szCs w:val="24"/>
                <w:lang w:val="en-AU"/>
              </w:rPr>
            </w:pPr>
            <w:r w:rsidRPr="00F11725">
              <w:rPr>
                <w:rFonts w:ascii="Arial" w:eastAsia="Calibri" w:hAnsi="Arial" w:cs="Arial"/>
                <w:b/>
                <w:sz w:val="20"/>
                <w:szCs w:val="24"/>
                <w:lang w:val="en-AU"/>
              </w:rPr>
              <w:t xml:space="preserve">Is this an </w:t>
            </w:r>
            <w:r w:rsidRPr="00F11725">
              <w:rPr>
                <w:rFonts w:ascii="Arial" w:eastAsia="Calibri" w:hAnsi="Arial" w:cs="Arial"/>
                <w:b/>
                <w:sz w:val="20"/>
                <w:szCs w:val="24"/>
                <w:u w:val="single"/>
                <w:lang w:val="en-AU"/>
              </w:rPr>
              <w:t>additional</w:t>
            </w:r>
            <w:r w:rsidRPr="00F11725">
              <w:rPr>
                <w:rFonts w:ascii="Arial" w:eastAsia="Calibri" w:hAnsi="Arial" w:cs="Arial"/>
                <w:b/>
                <w:sz w:val="20"/>
                <w:szCs w:val="24"/>
                <w:lang w:val="en-AU"/>
              </w:rPr>
              <w:t xml:space="preserve"> new Term Supervisor, being added to the existing supervisory cohort?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4"/>
                  <w:lang w:val="en-AU"/>
                </w:rPr>
                <w:id w:val="-24133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1725">
                  <w:rPr>
                    <w:rFonts w:ascii="Segoe UI Symbol" w:eastAsia="Calibri" w:hAnsi="Segoe UI Symbol" w:cs="Segoe UI Symbol"/>
                    <w:sz w:val="20"/>
                    <w:szCs w:val="24"/>
                    <w:lang w:val="en-AU"/>
                  </w:rPr>
                  <w:t>☐</w:t>
                </w:r>
              </w:sdtContent>
            </w:sdt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ab/>
              <w:t>Yes</w:t>
            </w:r>
          </w:p>
        </w:tc>
      </w:tr>
      <w:tr w:rsidR="00F11725" w:rsidRPr="00F11725" w:rsidTr="00F11725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b/>
                <w:sz w:val="20"/>
                <w:szCs w:val="24"/>
                <w:lang w:val="en-AU"/>
              </w:rPr>
            </w:pPr>
            <w:r w:rsidRPr="00F11725">
              <w:rPr>
                <w:rFonts w:ascii="Arial" w:eastAsia="Calibri" w:hAnsi="Arial" w:cs="Arial"/>
                <w:b/>
                <w:sz w:val="20"/>
                <w:szCs w:val="24"/>
                <w:lang w:val="en-AU"/>
              </w:rPr>
              <w:t>Is this a permanent or temporary change to the Term Supervisor?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4"/>
                  <w:lang w:val="en-AU"/>
                </w:rPr>
                <w:id w:val="153838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1725">
                  <w:rPr>
                    <w:rFonts w:ascii="Segoe UI Symbol" w:eastAsia="Calibri" w:hAnsi="Segoe UI Symbol" w:cs="Segoe UI Symbol"/>
                    <w:sz w:val="20"/>
                    <w:szCs w:val="24"/>
                    <w:lang w:val="en-AU"/>
                  </w:rPr>
                  <w:t>☐</w:t>
                </w:r>
              </w:sdtContent>
            </w:sdt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ab/>
              <w:t>Permanent</w:t>
            </w:r>
          </w:p>
          <w:p w:rsidR="00F11725" w:rsidRPr="00F11725" w:rsidRDefault="00F11725" w:rsidP="00F11725">
            <w:pPr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4"/>
                  <w:lang w:val="en-AU"/>
                </w:rPr>
                <w:id w:val="-143590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1725">
                  <w:rPr>
                    <w:rFonts w:ascii="Segoe UI Symbol" w:eastAsia="Calibri" w:hAnsi="Segoe UI Symbol" w:cs="Segoe UI Symbol"/>
                    <w:sz w:val="20"/>
                    <w:szCs w:val="24"/>
                    <w:lang w:val="en-AU"/>
                  </w:rPr>
                  <w:t>☐</w:t>
                </w:r>
              </w:sdtContent>
            </w:sdt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ab/>
              <w:t>Temporary</w:t>
            </w:r>
          </w:p>
        </w:tc>
      </w:tr>
      <w:tr w:rsidR="00F11725" w:rsidRPr="00F11725" w:rsidTr="00F11725">
        <w:trPr>
          <w:trHeight w:val="5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b/>
                <w:sz w:val="20"/>
                <w:szCs w:val="24"/>
                <w:lang w:val="en-AU"/>
              </w:rPr>
            </w:pPr>
            <w:r w:rsidRPr="00F11725">
              <w:rPr>
                <w:rFonts w:ascii="Arial" w:eastAsia="Calibri" w:hAnsi="Arial" w:cs="Arial"/>
                <w:b/>
                <w:sz w:val="20"/>
                <w:szCs w:val="24"/>
                <w:lang w:val="en-AU"/>
              </w:rPr>
              <w:t>If this is a temporary change, please indicate the end date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 xml:space="preserve">End Date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  <w:lang w:val="en-AU"/>
                </w:rPr>
                <w:id w:val="-1077287955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F11725">
                  <w:rPr>
                    <w:rFonts w:eastAsia="Calibri" w:cs="Times New Roman"/>
                    <w:color w:val="808080"/>
                    <w:lang w:val="en-AU"/>
                  </w:rPr>
                  <w:t>Click here to enter a date.</w:t>
                </w:r>
              </w:sdtContent>
            </w:sdt>
          </w:p>
        </w:tc>
      </w:tr>
    </w:tbl>
    <w:p w:rsidR="00F11725" w:rsidRPr="00F11725" w:rsidRDefault="00F11725" w:rsidP="00F11725">
      <w:pPr>
        <w:tabs>
          <w:tab w:val="left" w:pos="6315"/>
        </w:tabs>
        <w:spacing w:after="200"/>
        <w:rPr>
          <w:rFonts w:ascii="Arial" w:eastAsia="Calibri" w:hAnsi="Arial" w:cs="Arial"/>
          <w:b/>
          <w:color w:val="007DA4"/>
          <w:sz w:val="16"/>
          <w:szCs w:val="16"/>
          <w:lang w:val="en-AU"/>
        </w:rPr>
      </w:pPr>
    </w:p>
    <w:tbl>
      <w:tblPr>
        <w:tblStyle w:val="TableGrid1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F11725" w:rsidRPr="00F11725" w:rsidTr="00F11725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spacing w:before="120" w:after="120"/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>What is the implication of this change? Describe both positive and negative foreseeable outcomes for interns, supervisors, the training program, and the integrity of the experience.</w:t>
            </w:r>
          </w:p>
        </w:tc>
      </w:tr>
      <w:tr w:rsidR="00F11725" w:rsidRPr="00F11725" w:rsidTr="008463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</w:tc>
      </w:tr>
    </w:tbl>
    <w:p w:rsidR="00F11725" w:rsidRDefault="00F11725" w:rsidP="00F11725">
      <w:pPr>
        <w:spacing w:line="240" w:lineRule="auto"/>
        <w:rPr>
          <w:rFonts w:ascii="Arial" w:eastAsia="Calibri" w:hAnsi="Arial" w:cs="Arial"/>
          <w:b/>
          <w:color w:val="002060"/>
          <w:sz w:val="24"/>
          <w:szCs w:val="24"/>
          <w:lang w:val="en-AU"/>
        </w:rPr>
      </w:pPr>
    </w:p>
    <w:p w:rsidR="00F11725" w:rsidRPr="00F11725" w:rsidRDefault="00F11725" w:rsidP="00F11725">
      <w:pPr>
        <w:pStyle w:val="Heading3"/>
        <w:rPr>
          <w:rFonts w:eastAsia="Calibri"/>
          <w:color w:val="007DA4"/>
          <w:sz w:val="28"/>
        </w:rPr>
      </w:pPr>
      <w:r w:rsidRPr="00F11725">
        <w:rPr>
          <w:rFonts w:eastAsia="Calibri"/>
        </w:rPr>
        <w:t>Qualifications and Experience</w:t>
      </w:r>
      <w:r w:rsidRPr="00F11725">
        <w:rPr>
          <w:rFonts w:eastAsia="Calibri"/>
          <w:color w:val="007DA4"/>
          <w:sz w:val="28"/>
        </w:rPr>
        <w:tab/>
      </w:r>
    </w:p>
    <w:tbl>
      <w:tblPr>
        <w:tblStyle w:val="TableGrid1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F11725" w:rsidRPr="00F11725" w:rsidTr="00F11725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spacing w:before="120" w:after="120"/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>Please indicate the Term Supervisor’s qualifications, experience in education and supervision and professional development activities (specifically related to junior doctor training).</w:t>
            </w:r>
          </w:p>
        </w:tc>
      </w:tr>
      <w:tr w:rsidR="00F11725" w:rsidRPr="00F11725" w:rsidTr="008463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</w:tc>
      </w:tr>
    </w:tbl>
    <w:p w:rsidR="00F11725" w:rsidRPr="00F11725" w:rsidRDefault="00F11725" w:rsidP="00F11725">
      <w:pPr>
        <w:spacing w:after="200"/>
        <w:rPr>
          <w:rFonts w:ascii="Arial" w:eastAsia="Calibri" w:hAnsi="Arial" w:cs="Arial"/>
          <w:b/>
          <w:color w:val="007DA4"/>
          <w:sz w:val="28"/>
          <w:szCs w:val="24"/>
          <w:lang w:val="en-AU"/>
        </w:rPr>
      </w:pPr>
    </w:p>
    <w:p w:rsidR="00F11725" w:rsidRPr="00F11725" w:rsidRDefault="00F11725" w:rsidP="00F11725">
      <w:pPr>
        <w:pStyle w:val="Heading3"/>
        <w:rPr>
          <w:rFonts w:eastAsia="Calibri"/>
        </w:rPr>
      </w:pPr>
      <w:r w:rsidRPr="00F11725">
        <w:rPr>
          <w:rFonts w:eastAsia="Calibri"/>
        </w:rPr>
        <w:lastRenderedPageBreak/>
        <w:t>Is this an additional Term Supervisor</w:t>
      </w:r>
      <w:r>
        <w:rPr>
          <w:rFonts w:eastAsia="Calibri"/>
        </w:rPr>
        <w:t>?</w:t>
      </w:r>
    </w:p>
    <w:tbl>
      <w:tblPr>
        <w:tblStyle w:val="TableGrid1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F11725" w:rsidRPr="00F11725" w:rsidTr="00F11725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spacing w:before="120" w:after="120"/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>If this notification is for an additional Term Supervisor, please describe the arrangement (</w:t>
            </w:r>
            <w:proofErr w:type="spellStart"/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>eg.</w:t>
            </w:r>
            <w:proofErr w:type="spellEnd"/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 xml:space="preserve"> why is an additional Term Supervisor needed? Does each Term Supervisor have specific roles and responsibilities for all </w:t>
            </w:r>
            <w:proofErr w:type="gramStart"/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>interns</w:t>
            </w:r>
            <w:proofErr w:type="gramEnd"/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 xml:space="preserve"> or will each intern be linked to a particular Term Supervisor?  How do they ensure consistency in the mid and end term feedback and assessment process</w:t>
            </w:r>
            <w:proofErr w:type="gramStart"/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>).</w:t>
            </w:r>
            <w:proofErr w:type="gramEnd"/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 xml:space="preserve"> </w:t>
            </w:r>
          </w:p>
        </w:tc>
      </w:tr>
      <w:tr w:rsidR="00F11725" w:rsidRPr="00F11725" w:rsidTr="008463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</w:tc>
      </w:tr>
    </w:tbl>
    <w:p w:rsidR="00F11725" w:rsidRPr="00F11725" w:rsidRDefault="00F11725" w:rsidP="00F11725">
      <w:pPr>
        <w:spacing w:after="200"/>
        <w:rPr>
          <w:rFonts w:ascii="Arial" w:eastAsia="Calibri" w:hAnsi="Arial" w:cs="Arial"/>
          <w:b/>
          <w:color w:val="007DA4"/>
          <w:sz w:val="28"/>
          <w:szCs w:val="24"/>
          <w:lang w:val="en-AU"/>
        </w:rPr>
      </w:pPr>
    </w:p>
    <w:p w:rsidR="00F11725" w:rsidRPr="00F11725" w:rsidRDefault="00F11725" w:rsidP="00F11725">
      <w:pPr>
        <w:pStyle w:val="Heading3"/>
        <w:rPr>
          <w:rFonts w:eastAsia="Calibri"/>
        </w:rPr>
      </w:pPr>
      <w:r w:rsidRPr="00F11725">
        <w:rPr>
          <w:rFonts w:eastAsia="Calibri"/>
        </w:rPr>
        <w:t>Orientation of New Term Supervisor</w:t>
      </w:r>
    </w:p>
    <w:tbl>
      <w:tblPr>
        <w:tblStyle w:val="TableGrid1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F11725" w:rsidRPr="00F11725" w:rsidTr="00F11725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spacing w:before="120" w:after="120"/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>If this change involves a new Term Supervisor, describe the orientation/induction activities that have been undertaken/will be undertaken.</w:t>
            </w:r>
          </w:p>
        </w:tc>
      </w:tr>
      <w:tr w:rsidR="00F11725" w:rsidRPr="00F11725" w:rsidTr="0084632E">
        <w:trPr>
          <w:trHeight w:val="84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</w:tc>
      </w:tr>
    </w:tbl>
    <w:p w:rsidR="00F11725" w:rsidRPr="00F11725" w:rsidRDefault="00F11725" w:rsidP="00F11725">
      <w:pPr>
        <w:spacing w:line="240" w:lineRule="auto"/>
        <w:rPr>
          <w:rFonts w:ascii="Arial" w:eastAsia="Calibri" w:hAnsi="Arial" w:cs="Arial"/>
          <w:b/>
          <w:color w:val="002060"/>
          <w:sz w:val="24"/>
          <w:szCs w:val="24"/>
          <w:lang w:val="en-AU"/>
        </w:rPr>
      </w:pPr>
    </w:p>
    <w:p w:rsidR="00F11725" w:rsidRPr="00F11725" w:rsidRDefault="00F11725" w:rsidP="00F11725">
      <w:pPr>
        <w:pStyle w:val="Heading3"/>
        <w:rPr>
          <w:rFonts w:eastAsia="Calibri"/>
        </w:rPr>
      </w:pPr>
      <w:r w:rsidRPr="00F11725">
        <w:rPr>
          <w:rFonts w:eastAsia="Calibri"/>
        </w:rPr>
        <w:t>Optional – Additional Information</w:t>
      </w:r>
    </w:p>
    <w:tbl>
      <w:tblPr>
        <w:tblStyle w:val="TableGrid1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F11725" w:rsidRPr="00F11725" w:rsidTr="00F11725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bookmarkStart w:id="1" w:name="_Hlk534722021"/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>Please include any additional information you feel is pertinent.</w:t>
            </w:r>
          </w:p>
        </w:tc>
      </w:tr>
      <w:tr w:rsidR="00F11725" w:rsidRPr="00F11725" w:rsidTr="008463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</w:tc>
      </w:tr>
      <w:bookmarkEnd w:id="1"/>
    </w:tbl>
    <w:p w:rsidR="00F11725" w:rsidRPr="00F11725" w:rsidRDefault="00F11725" w:rsidP="00F11725">
      <w:pPr>
        <w:spacing w:after="200"/>
        <w:rPr>
          <w:rFonts w:ascii="Arial" w:eastAsia="Calibri" w:hAnsi="Arial" w:cs="Arial"/>
          <w:b/>
          <w:color w:val="007DA4"/>
          <w:sz w:val="28"/>
          <w:szCs w:val="24"/>
          <w:lang w:val="en-AU"/>
        </w:rPr>
      </w:pPr>
    </w:p>
    <w:p w:rsidR="00F11725" w:rsidRPr="00F11725" w:rsidRDefault="00F11725" w:rsidP="00F11725">
      <w:pPr>
        <w:pStyle w:val="Heading3"/>
        <w:rPr>
          <w:rFonts w:eastAsia="Calibri"/>
        </w:rPr>
      </w:pPr>
      <w:r w:rsidRPr="00F11725">
        <w:rPr>
          <w:rFonts w:eastAsia="Calibri"/>
        </w:rPr>
        <w:t>Optional – Supporting Information</w:t>
      </w:r>
    </w:p>
    <w:tbl>
      <w:tblPr>
        <w:tblStyle w:val="TableGrid1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F11725" w:rsidRPr="00F11725" w:rsidTr="00F11725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 xml:space="preserve">Please list any documentation that has been attached to support the change. </w:t>
            </w:r>
            <w:proofErr w:type="spellStart"/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>Eg.</w:t>
            </w:r>
            <w:proofErr w:type="spellEnd"/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 xml:space="preserve"> </w:t>
            </w:r>
            <w:r w:rsidR="00423FA8"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>curriculum vitae</w:t>
            </w:r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 xml:space="preserve"> signed supervisor agreement.</w:t>
            </w:r>
          </w:p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</w:tc>
      </w:tr>
      <w:tr w:rsidR="00F11725" w:rsidRPr="00F11725" w:rsidTr="0084632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  <w:p w:rsidR="00F11725" w:rsidRPr="00F11725" w:rsidRDefault="00F11725" w:rsidP="00F11725">
            <w:pPr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</w:p>
        </w:tc>
      </w:tr>
    </w:tbl>
    <w:p w:rsidR="00F11725" w:rsidRPr="00F11725" w:rsidRDefault="00F11725" w:rsidP="00F11725">
      <w:pPr>
        <w:spacing w:after="200"/>
        <w:rPr>
          <w:rFonts w:ascii="Arial" w:eastAsia="Calibri" w:hAnsi="Arial" w:cs="Arial"/>
          <w:b/>
          <w:color w:val="007DA4"/>
          <w:sz w:val="28"/>
          <w:szCs w:val="24"/>
          <w:lang w:val="en-AU"/>
        </w:rPr>
      </w:pPr>
    </w:p>
    <w:p w:rsidR="00F11725" w:rsidRDefault="00F11725" w:rsidP="00F11725">
      <w:pPr>
        <w:spacing w:after="200"/>
        <w:rPr>
          <w:rFonts w:ascii="Arial" w:eastAsia="Calibri" w:hAnsi="Arial" w:cs="Arial"/>
          <w:b/>
          <w:color w:val="007DA4"/>
          <w:sz w:val="28"/>
          <w:szCs w:val="24"/>
          <w:lang w:val="en-AU"/>
        </w:rPr>
      </w:pPr>
    </w:p>
    <w:p w:rsidR="00D959F5" w:rsidRDefault="00D959F5" w:rsidP="00F11725">
      <w:pPr>
        <w:spacing w:after="200"/>
        <w:rPr>
          <w:rFonts w:ascii="Arial" w:eastAsia="Calibri" w:hAnsi="Arial" w:cs="Arial"/>
          <w:b/>
          <w:color w:val="007DA4"/>
          <w:sz w:val="28"/>
          <w:szCs w:val="24"/>
          <w:lang w:val="en-AU"/>
        </w:rPr>
      </w:pPr>
    </w:p>
    <w:p w:rsidR="00D959F5" w:rsidRPr="00F11725" w:rsidRDefault="00D959F5" w:rsidP="00F11725">
      <w:pPr>
        <w:spacing w:after="200"/>
        <w:rPr>
          <w:rFonts w:ascii="Arial" w:eastAsia="Calibri" w:hAnsi="Arial" w:cs="Arial"/>
          <w:b/>
          <w:color w:val="007DA4"/>
          <w:sz w:val="28"/>
          <w:szCs w:val="24"/>
          <w:lang w:val="en-AU"/>
        </w:rPr>
      </w:pPr>
    </w:p>
    <w:p w:rsidR="00F11725" w:rsidRPr="00F11725" w:rsidRDefault="00F11725" w:rsidP="00D959F5">
      <w:pPr>
        <w:pStyle w:val="Heading3"/>
        <w:rPr>
          <w:rFonts w:eastAsia="Calibri"/>
        </w:rPr>
      </w:pPr>
      <w:r w:rsidRPr="00F11725">
        <w:rPr>
          <w:rFonts w:eastAsia="Calibri"/>
        </w:rPr>
        <w:lastRenderedPageBreak/>
        <w:t>Facility authorisation and contact details</w:t>
      </w:r>
      <w:bookmarkStart w:id="2" w:name="OLE_LINK3"/>
      <w:bookmarkStart w:id="3" w:name="OLE_LINK4"/>
    </w:p>
    <w:tbl>
      <w:tblPr>
        <w:tblStyle w:val="TableGrid1"/>
        <w:tblW w:w="9639" w:type="dxa"/>
        <w:tblInd w:w="-289" w:type="dxa"/>
        <w:tblBorders>
          <w:top w:val="single" w:sz="4" w:space="0" w:color="1C94B0"/>
          <w:left w:val="single" w:sz="4" w:space="0" w:color="1C94B0"/>
          <w:bottom w:val="single" w:sz="4" w:space="0" w:color="1C94B0"/>
          <w:right w:val="single" w:sz="4" w:space="0" w:color="1C94B0"/>
          <w:insideH w:val="single" w:sz="4" w:space="0" w:color="1C94B0"/>
          <w:insideV w:val="single" w:sz="4" w:space="0" w:color="1C94B0"/>
        </w:tblBorders>
        <w:tblLook w:val="04A0" w:firstRow="1" w:lastRow="0" w:firstColumn="1" w:lastColumn="0" w:noHBand="0" w:noVBand="1"/>
      </w:tblPr>
      <w:tblGrid>
        <w:gridCol w:w="1617"/>
        <w:gridCol w:w="1502"/>
        <w:gridCol w:w="6520"/>
      </w:tblGrid>
      <w:tr w:rsidR="00F11725" w:rsidRPr="00F11725" w:rsidTr="00D959F5">
        <w:trPr>
          <w:trHeight w:val="454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b/>
                <w:sz w:val="20"/>
                <w:szCs w:val="24"/>
                <w:lang w:val="en-AU"/>
              </w:rPr>
            </w:pPr>
            <w:bookmarkStart w:id="4" w:name="OLE_LINK1"/>
            <w:bookmarkStart w:id="5" w:name="OLE_LINK2"/>
            <w:r w:rsidRPr="00F11725">
              <w:rPr>
                <w:rFonts w:ascii="Arial" w:eastAsia="Calibri" w:hAnsi="Arial" w:cs="Arial"/>
                <w:b/>
                <w:sz w:val="20"/>
                <w:szCs w:val="24"/>
                <w:lang w:val="en-AU"/>
              </w:rPr>
              <w:t>Contact person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>Name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</w:p>
        </w:tc>
      </w:tr>
      <w:tr w:rsidR="00F11725" w:rsidRPr="00F11725" w:rsidTr="00D959F5">
        <w:trPr>
          <w:trHeight w:val="454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b/>
                <w:sz w:val="20"/>
                <w:szCs w:val="24"/>
                <w:lang w:val="en-A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>Position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</w:p>
        </w:tc>
      </w:tr>
      <w:tr w:rsidR="00F11725" w:rsidRPr="00F11725" w:rsidTr="00D959F5">
        <w:trPr>
          <w:trHeight w:val="454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b/>
                <w:sz w:val="20"/>
                <w:szCs w:val="24"/>
                <w:lang w:val="en-A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>Email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</w:p>
        </w:tc>
      </w:tr>
      <w:tr w:rsidR="00F11725" w:rsidRPr="00F11725" w:rsidTr="00D959F5">
        <w:trPr>
          <w:trHeight w:val="454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b/>
                <w:sz w:val="20"/>
                <w:szCs w:val="24"/>
                <w:lang w:val="en-A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>Phone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</w:p>
        </w:tc>
      </w:tr>
      <w:bookmarkEnd w:id="4"/>
      <w:bookmarkEnd w:id="5"/>
      <w:tr w:rsidR="00F11725" w:rsidRPr="00F11725" w:rsidTr="00D959F5">
        <w:trPr>
          <w:trHeight w:val="567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b/>
                <w:sz w:val="20"/>
                <w:szCs w:val="24"/>
                <w:lang w:val="en-AU"/>
              </w:rPr>
            </w:pPr>
            <w:r w:rsidRPr="00F11725">
              <w:rPr>
                <w:rFonts w:ascii="Arial" w:eastAsia="Calibri" w:hAnsi="Arial" w:cs="Arial"/>
                <w:b/>
                <w:sz w:val="20"/>
                <w:szCs w:val="24"/>
                <w:lang w:val="en-AU"/>
              </w:rPr>
              <w:t>Authorisation</w:t>
            </w:r>
          </w:p>
          <w:p w:rsidR="00F11725" w:rsidRPr="00F11725" w:rsidRDefault="00F11725" w:rsidP="00F11725">
            <w:pPr>
              <w:rPr>
                <w:rFonts w:ascii="Arial" w:eastAsia="Calibri" w:hAnsi="Arial" w:cs="Arial"/>
                <w:b/>
                <w:sz w:val="20"/>
                <w:szCs w:val="24"/>
                <w:lang w:val="en-AU"/>
              </w:rPr>
            </w:pPr>
            <w:r w:rsidRPr="00F11725">
              <w:rPr>
                <w:rFonts w:ascii="Arial" w:eastAsia="Calibri" w:hAnsi="Arial" w:cs="Arial"/>
                <w:b/>
                <w:sz w:val="20"/>
                <w:szCs w:val="24"/>
                <w:lang w:val="en-AU"/>
              </w:rPr>
              <w:t>by DCT, EDMS, DMS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>Name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</w:p>
        </w:tc>
      </w:tr>
      <w:tr w:rsidR="00F11725" w:rsidRPr="00F11725" w:rsidTr="00D959F5">
        <w:trPr>
          <w:trHeight w:val="567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b/>
                <w:sz w:val="20"/>
                <w:szCs w:val="24"/>
                <w:lang w:val="en-A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>Position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</w:p>
        </w:tc>
      </w:tr>
      <w:tr w:rsidR="00F11725" w:rsidRPr="00F11725" w:rsidTr="00D959F5">
        <w:trPr>
          <w:trHeight w:val="567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b/>
                <w:sz w:val="20"/>
                <w:szCs w:val="24"/>
                <w:lang w:val="en-A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  <w:r w:rsidRPr="00F11725">
              <w:rPr>
                <w:rFonts w:ascii="Arial" w:eastAsia="Calibri" w:hAnsi="Arial" w:cs="Arial"/>
                <w:sz w:val="20"/>
                <w:szCs w:val="24"/>
                <w:lang w:val="en-AU"/>
              </w:rPr>
              <w:t>Signature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25" w:rsidRPr="00F11725" w:rsidRDefault="00F11725" w:rsidP="00F11725">
            <w:pPr>
              <w:rPr>
                <w:rFonts w:ascii="Arial" w:eastAsia="Calibri" w:hAnsi="Arial" w:cs="Arial"/>
                <w:sz w:val="20"/>
                <w:szCs w:val="24"/>
                <w:lang w:val="en-AU"/>
              </w:rPr>
            </w:pPr>
          </w:p>
        </w:tc>
      </w:tr>
      <w:bookmarkEnd w:id="2"/>
      <w:bookmarkEnd w:id="3"/>
    </w:tbl>
    <w:p w:rsidR="00F11725" w:rsidRPr="00F11725" w:rsidRDefault="00F11725" w:rsidP="00F11725">
      <w:pPr>
        <w:spacing w:line="240" w:lineRule="auto"/>
        <w:jc w:val="both"/>
        <w:rPr>
          <w:rFonts w:ascii="Arial" w:eastAsia="Calibri" w:hAnsi="Arial" w:cs="Arial"/>
          <w:color w:val="auto"/>
          <w:sz w:val="22"/>
          <w:szCs w:val="22"/>
          <w:lang w:val="en-AU"/>
        </w:rPr>
      </w:pPr>
    </w:p>
    <w:p w:rsidR="00F11725" w:rsidRPr="00F11725" w:rsidRDefault="00F11725" w:rsidP="00D959F5">
      <w:pPr>
        <w:pStyle w:val="BodyText"/>
      </w:pPr>
      <w:r w:rsidRPr="00F11725">
        <w:t xml:space="preserve">Please submit this completed document to </w:t>
      </w:r>
      <w:hyperlink r:id="rId11" w:history="1">
        <w:r w:rsidRPr="00F11725">
          <w:rPr>
            <w:color w:val="0000FF"/>
            <w:u w:val="single"/>
          </w:rPr>
          <w:t>PMAQ@health.qld.gov.au</w:t>
        </w:r>
      </w:hyperlink>
      <w:r w:rsidRPr="00F11725">
        <w:t xml:space="preserve">  </w:t>
      </w:r>
    </w:p>
    <w:p w:rsidR="00F11725" w:rsidRDefault="00F11725" w:rsidP="00F11725">
      <w:pPr>
        <w:spacing w:line="240" w:lineRule="auto"/>
        <w:jc w:val="both"/>
        <w:rPr>
          <w:rFonts w:ascii="Arial" w:eastAsia="Calibri" w:hAnsi="Arial" w:cs="Arial"/>
          <w:color w:val="auto"/>
          <w:sz w:val="22"/>
          <w:szCs w:val="22"/>
          <w:lang w:val="en-AU"/>
        </w:rPr>
      </w:pPr>
    </w:p>
    <w:p w:rsidR="00D959F5" w:rsidRDefault="00D959F5" w:rsidP="00F11725">
      <w:pPr>
        <w:spacing w:line="240" w:lineRule="auto"/>
        <w:jc w:val="both"/>
        <w:rPr>
          <w:rFonts w:ascii="Arial" w:eastAsia="Calibri" w:hAnsi="Arial" w:cs="Arial"/>
          <w:color w:val="auto"/>
          <w:sz w:val="22"/>
          <w:szCs w:val="22"/>
          <w:lang w:val="en-AU"/>
        </w:rPr>
      </w:pPr>
    </w:p>
    <w:p w:rsidR="00D959F5" w:rsidRDefault="00D959F5" w:rsidP="00F11725">
      <w:pPr>
        <w:spacing w:line="240" w:lineRule="auto"/>
        <w:jc w:val="both"/>
        <w:rPr>
          <w:rFonts w:ascii="Arial" w:eastAsia="Calibri" w:hAnsi="Arial" w:cs="Arial"/>
          <w:color w:val="auto"/>
          <w:sz w:val="22"/>
          <w:szCs w:val="22"/>
          <w:lang w:val="en-AU"/>
        </w:rPr>
      </w:pPr>
    </w:p>
    <w:p w:rsidR="00D959F5" w:rsidRDefault="00D959F5" w:rsidP="00F11725">
      <w:pPr>
        <w:spacing w:line="240" w:lineRule="auto"/>
        <w:jc w:val="both"/>
        <w:rPr>
          <w:rFonts w:ascii="Arial" w:eastAsia="Calibri" w:hAnsi="Arial" w:cs="Arial"/>
          <w:color w:val="auto"/>
          <w:sz w:val="22"/>
          <w:szCs w:val="22"/>
          <w:lang w:val="en-AU"/>
        </w:rPr>
      </w:pPr>
    </w:p>
    <w:p w:rsidR="00D959F5" w:rsidRDefault="00D959F5" w:rsidP="00F11725">
      <w:pPr>
        <w:spacing w:line="240" w:lineRule="auto"/>
        <w:jc w:val="both"/>
        <w:rPr>
          <w:rFonts w:ascii="Arial" w:eastAsia="Calibri" w:hAnsi="Arial" w:cs="Arial"/>
          <w:color w:val="auto"/>
          <w:sz w:val="22"/>
          <w:szCs w:val="22"/>
          <w:lang w:val="en-AU"/>
        </w:rPr>
      </w:pPr>
    </w:p>
    <w:p w:rsidR="00D959F5" w:rsidRDefault="00D959F5" w:rsidP="00F11725">
      <w:pPr>
        <w:spacing w:line="240" w:lineRule="auto"/>
        <w:jc w:val="both"/>
        <w:rPr>
          <w:rFonts w:ascii="Arial" w:eastAsia="Calibri" w:hAnsi="Arial" w:cs="Arial"/>
          <w:color w:val="auto"/>
          <w:sz w:val="22"/>
          <w:szCs w:val="22"/>
          <w:lang w:val="en-AU"/>
        </w:rPr>
      </w:pPr>
    </w:p>
    <w:p w:rsidR="00D959F5" w:rsidRPr="00F11725" w:rsidRDefault="00D959F5" w:rsidP="00F11725">
      <w:pPr>
        <w:spacing w:line="240" w:lineRule="auto"/>
        <w:jc w:val="both"/>
        <w:rPr>
          <w:rFonts w:ascii="Arial" w:eastAsia="Calibri" w:hAnsi="Arial" w:cs="Arial"/>
          <w:color w:val="auto"/>
          <w:sz w:val="22"/>
          <w:szCs w:val="22"/>
          <w:lang w:val="en-AU"/>
        </w:rPr>
      </w:pPr>
    </w:p>
    <w:p w:rsidR="00F11725" w:rsidRPr="00F11725" w:rsidRDefault="00F11725" w:rsidP="00D959F5">
      <w:pPr>
        <w:pStyle w:val="Heading3"/>
        <w:rPr>
          <w:rFonts w:eastAsia="Calibri"/>
        </w:rPr>
      </w:pPr>
      <w:bookmarkStart w:id="6" w:name="_Hlk33692100"/>
      <w:bookmarkStart w:id="7" w:name="_GoBack"/>
      <w:r w:rsidRPr="00F11725">
        <w:rPr>
          <w:rFonts w:eastAsia="Calibri"/>
        </w:rPr>
        <w:t>Version Control</w:t>
      </w:r>
    </w:p>
    <w:p w:rsidR="00F11725" w:rsidRPr="00F11725" w:rsidRDefault="00F11725" w:rsidP="00F11725">
      <w:pPr>
        <w:widowControl w:val="0"/>
        <w:autoSpaceDE w:val="0"/>
        <w:autoSpaceDN w:val="0"/>
        <w:adjustRightInd w:val="0"/>
        <w:spacing w:line="240" w:lineRule="auto"/>
        <w:ind w:left="960" w:hanging="360"/>
        <w:rPr>
          <w:rFonts w:ascii="Calibri" w:eastAsia="Times New Roman" w:hAnsi="Calibri" w:cs="Calibri"/>
          <w:color w:val="auto"/>
          <w:sz w:val="22"/>
          <w:szCs w:val="22"/>
          <w:lang w:val="en-AU" w:eastAsia="en-AU"/>
        </w:rPr>
      </w:pPr>
    </w:p>
    <w:tbl>
      <w:tblPr>
        <w:tblW w:w="4900" w:type="pct"/>
        <w:tblInd w:w="108" w:type="dxa"/>
        <w:tblBorders>
          <w:bottom w:val="single" w:sz="4" w:space="0" w:color="304F92"/>
          <w:insideH w:val="single" w:sz="4" w:space="0" w:color="304F92"/>
        </w:tblBorders>
        <w:tblLook w:val="01E0" w:firstRow="1" w:lastRow="1" w:firstColumn="1" w:lastColumn="1" w:noHBand="0" w:noVBand="0"/>
      </w:tblPr>
      <w:tblGrid>
        <w:gridCol w:w="1091"/>
        <w:gridCol w:w="1818"/>
        <w:gridCol w:w="5758"/>
      </w:tblGrid>
      <w:tr w:rsidR="00F11725" w:rsidRPr="00F11725" w:rsidTr="0084632E">
        <w:trPr>
          <w:cantSplit/>
          <w:tblHeader/>
        </w:trPr>
        <w:tc>
          <w:tcPr>
            <w:tcW w:w="629" w:type="pct"/>
            <w:shd w:val="clear" w:color="auto" w:fill="304F92"/>
          </w:tcPr>
          <w:p w:rsidR="00F11725" w:rsidRPr="00F11725" w:rsidRDefault="00F11725" w:rsidP="00F11725">
            <w:pPr>
              <w:spacing w:before="60" w:after="40" w:line="240" w:lineRule="auto"/>
              <w:rPr>
                <w:rFonts w:ascii="Arial" w:eastAsia="MS Mincho" w:hAnsi="Arial" w:cs="Times New Roman"/>
                <w:b/>
                <w:color w:val="FFFFFF"/>
                <w:sz w:val="22"/>
                <w:szCs w:val="24"/>
                <w:lang w:val="en-NZ"/>
              </w:rPr>
            </w:pPr>
            <w:r w:rsidRPr="00F11725">
              <w:rPr>
                <w:rFonts w:ascii="Arial" w:eastAsia="MS Mincho" w:hAnsi="Arial" w:cs="Times New Roman"/>
                <w:b/>
                <w:color w:val="FFFFFF"/>
                <w:sz w:val="22"/>
                <w:szCs w:val="24"/>
                <w:lang w:val="en-NZ"/>
              </w:rPr>
              <w:t>Version</w:t>
            </w:r>
          </w:p>
        </w:tc>
        <w:tc>
          <w:tcPr>
            <w:tcW w:w="1049" w:type="pct"/>
            <w:shd w:val="clear" w:color="auto" w:fill="304F92"/>
          </w:tcPr>
          <w:p w:rsidR="00F11725" w:rsidRPr="00F11725" w:rsidRDefault="00F11725" w:rsidP="00F11725">
            <w:pPr>
              <w:spacing w:before="60" w:after="40" w:line="240" w:lineRule="auto"/>
              <w:rPr>
                <w:rFonts w:ascii="Arial" w:eastAsia="MS Mincho" w:hAnsi="Arial" w:cs="Times New Roman"/>
                <w:b/>
                <w:color w:val="FFFFFF"/>
                <w:sz w:val="22"/>
                <w:szCs w:val="24"/>
                <w:lang w:val="en-NZ"/>
              </w:rPr>
            </w:pPr>
            <w:r w:rsidRPr="00F11725">
              <w:rPr>
                <w:rFonts w:ascii="Arial" w:eastAsia="MS Mincho" w:hAnsi="Arial" w:cs="Times New Roman"/>
                <w:b/>
                <w:color w:val="FFFFFF"/>
                <w:sz w:val="22"/>
                <w:szCs w:val="24"/>
                <w:lang w:val="en-NZ"/>
              </w:rPr>
              <w:t>Date</w:t>
            </w:r>
          </w:p>
        </w:tc>
        <w:tc>
          <w:tcPr>
            <w:tcW w:w="3322" w:type="pct"/>
            <w:shd w:val="clear" w:color="auto" w:fill="304F92"/>
          </w:tcPr>
          <w:p w:rsidR="00F11725" w:rsidRPr="00F11725" w:rsidRDefault="00F11725" w:rsidP="00F11725">
            <w:pPr>
              <w:spacing w:before="60" w:after="40" w:line="240" w:lineRule="auto"/>
              <w:rPr>
                <w:rFonts w:ascii="Arial" w:eastAsia="MS Mincho" w:hAnsi="Arial" w:cs="Times New Roman"/>
                <w:b/>
                <w:color w:val="FFFFFF"/>
                <w:sz w:val="22"/>
                <w:szCs w:val="24"/>
                <w:lang w:val="en-NZ"/>
              </w:rPr>
            </w:pPr>
            <w:r w:rsidRPr="00F11725">
              <w:rPr>
                <w:rFonts w:ascii="Arial" w:eastAsia="MS Mincho" w:hAnsi="Arial" w:cs="Times New Roman"/>
                <w:b/>
                <w:color w:val="FFFFFF"/>
                <w:sz w:val="22"/>
                <w:szCs w:val="24"/>
                <w:lang w:val="en-NZ"/>
              </w:rPr>
              <w:t>Comments</w:t>
            </w:r>
          </w:p>
        </w:tc>
      </w:tr>
      <w:tr w:rsidR="00F11725" w:rsidRPr="00F11725" w:rsidTr="0084632E">
        <w:tc>
          <w:tcPr>
            <w:tcW w:w="629" w:type="pct"/>
            <w:shd w:val="clear" w:color="auto" w:fill="auto"/>
          </w:tcPr>
          <w:p w:rsidR="00F11725" w:rsidRPr="00F11725" w:rsidRDefault="00F11725" w:rsidP="006710FE">
            <w:pPr>
              <w:pStyle w:val="BodyTextCondensed"/>
            </w:pPr>
            <w:r w:rsidRPr="00F11725">
              <w:t>1.0</w:t>
            </w:r>
          </w:p>
        </w:tc>
        <w:tc>
          <w:tcPr>
            <w:tcW w:w="1049" w:type="pct"/>
            <w:shd w:val="clear" w:color="auto" w:fill="auto"/>
          </w:tcPr>
          <w:p w:rsidR="00F11725" w:rsidRPr="00F11725" w:rsidRDefault="00F11725" w:rsidP="006710FE">
            <w:pPr>
              <w:pStyle w:val="BodyTextCondensed"/>
            </w:pPr>
            <w:r w:rsidRPr="00F11725">
              <w:t>27 February 2020</w:t>
            </w:r>
          </w:p>
        </w:tc>
        <w:tc>
          <w:tcPr>
            <w:tcW w:w="3322" w:type="pct"/>
            <w:shd w:val="clear" w:color="auto" w:fill="auto"/>
          </w:tcPr>
          <w:p w:rsidR="00F11725" w:rsidRPr="00F11725" w:rsidRDefault="006710FE" w:rsidP="006710FE">
            <w:pPr>
              <w:pStyle w:val="BodyTextCondensed"/>
            </w:pPr>
            <w:r w:rsidRPr="006710FE">
              <w:t>Added to QH template</w:t>
            </w:r>
          </w:p>
        </w:tc>
      </w:tr>
      <w:tr w:rsidR="00F11725" w:rsidRPr="00F11725" w:rsidTr="0084632E">
        <w:tc>
          <w:tcPr>
            <w:tcW w:w="629" w:type="pct"/>
            <w:shd w:val="clear" w:color="auto" w:fill="auto"/>
          </w:tcPr>
          <w:p w:rsidR="00F11725" w:rsidRPr="00F11725" w:rsidRDefault="00F11725" w:rsidP="00F11725">
            <w:pPr>
              <w:spacing w:before="60" w:after="40" w:line="240" w:lineRule="auto"/>
              <w:rPr>
                <w:rFonts w:ascii="Arial" w:eastAsia="MS Mincho" w:hAnsi="Arial" w:cs="Times New Roman"/>
                <w:color w:val="auto"/>
                <w:sz w:val="22"/>
                <w:szCs w:val="24"/>
                <w:lang w:val="en-AU"/>
              </w:rPr>
            </w:pPr>
          </w:p>
        </w:tc>
        <w:tc>
          <w:tcPr>
            <w:tcW w:w="1049" w:type="pct"/>
            <w:shd w:val="clear" w:color="auto" w:fill="auto"/>
          </w:tcPr>
          <w:p w:rsidR="00F11725" w:rsidRPr="00F11725" w:rsidRDefault="00F11725" w:rsidP="00F11725">
            <w:pPr>
              <w:spacing w:before="60" w:after="40" w:line="240" w:lineRule="auto"/>
              <w:rPr>
                <w:rFonts w:ascii="Arial" w:eastAsia="MS Mincho" w:hAnsi="Arial" w:cs="Times New Roman"/>
                <w:color w:val="auto"/>
                <w:sz w:val="22"/>
                <w:szCs w:val="24"/>
                <w:lang w:val="en-AU"/>
              </w:rPr>
            </w:pPr>
          </w:p>
        </w:tc>
        <w:tc>
          <w:tcPr>
            <w:tcW w:w="3322" w:type="pct"/>
            <w:shd w:val="clear" w:color="auto" w:fill="auto"/>
          </w:tcPr>
          <w:p w:rsidR="00F11725" w:rsidRPr="00F11725" w:rsidRDefault="00F11725" w:rsidP="00F11725">
            <w:pPr>
              <w:spacing w:before="60" w:after="40" w:line="240" w:lineRule="auto"/>
              <w:rPr>
                <w:rFonts w:ascii="Arial" w:eastAsia="MS Mincho" w:hAnsi="Arial" w:cs="Times New Roman"/>
                <w:color w:val="auto"/>
                <w:sz w:val="22"/>
                <w:szCs w:val="24"/>
                <w:lang w:val="en-AU"/>
              </w:rPr>
            </w:pPr>
          </w:p>
        </w:tc>
      </w:tr>
      <w:bookmarkEnd w:id="6"/>
      <w:bookmarkEnd w:id="7"/>
    </w:tbl>
    <w:p w:rsidR="00757ADC" w:rsidRDefault="00757ADC"/>
    <w:sectPr w:rsidR="00757ADC" w:rsidSect="00757ADC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25" w:rsidRDefault="00F11725" w:rsidP="005655C9">
      <w:pPr>
        <w:spacing w:line="240" w:lineRule="auto"/>
      </w:pPr>
      <w:r>
        <w:separator/>
      </w:r>
    </w:p>
    <w:p w:rsidR="00F11725" w:rsidRDefault="00F11725"/>
    <w:p w:rsidR="00F11725" w:rsidRDefault="00F11725" w:rsidP="00952B5B"/>
    <w:p w:rsidR="00F11725" w:rsidRDefault="00F11725" w:rsidP="00952B5B"/>
    <w:p w:rsidR="00F11725" w:rsidRDefault="00F11725"/>
    <w:p w:rsidR="00F11725" w:rsidRDefault="00F11725"/>
    <w:p w:rsidR="00F11725" w:rsidRDefault="00F11725"/>
    <w:p w:rsidR="00F11725" w:rsidRDefault="00F11725"/>
  </w:endnote>
  <w:endnote w:type="continuationSeparator" w:id="0">
    <w:p w:rsidR="00F11725" w:rsidRDefault="00F11725" w:rsidP="005655C9">
      <w:pPr>
        <w:spacing w:line="240" w:lineRule="auto"/>
      </w:pPr>
      <w:r>
        <w:continuationSeparator/>
      </w:r>
    </w:p>
    <w:p w:rsidR="00F11725" w:rsidRDefault="00F11725"/>
    <w:p w:rsidR="00F11725" w:rsidRDefault="00F11725" w:rsidP="00952B5B"/>
    <w:p w:rsidR="00F11725" w:rsidRDefault="00F11725" w:rsidP="00952B5B"/>
    <w:p w:rsidR="00F11725" w:rsidRDefault="00F11725"/>
    <w:p w:rsidR="00F11725" w:rsidRDefault="00F11725"/>
    <w:p w:rsidR="00F11725" w:rsidRDefault="00F11725"/>
    <w:p w:rsidR="00F11725" w:rsidRDefault="00F11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033" w:rsidRDefault="00C50574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11725">
          <w:t>PMAQ</w:t>
        </w:r>
      </w:sdtContent>
    </w:sdt>
    <w:r w:rsidR="00DD3033">
      <w:t xml:space="preserve"> - </w:t>
    </w:r>
    <w:sdt>
      <w:sdtPr>
        <w:alias w:val="Subject"/>
        <w:tag w:val=""/>
        <w:id w:val="-6291718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11725">
          <w:t>Change in Circumstance – Term supervisor changes</w:t>
        </w:r>
      </w:sdtContent>
    </w:sdt>
    <w:r w:rsidR="00DD3033">
      <w:ptab w:relativeTo="margin" w:alignment="right" w:leader="none"/>
    </w:r>
    <w:r w:rsidR="00DD3033">
      <w:t xml:space="preserve">Page </w:t>
    </w:r>
    <w:r w:rsidR="00DD3033">
      <w:rPr>
        <w:b/>
        <w:bCs/>
      </w:rPr>
      <w:fldChar w:fldCharType="begin"/>
    </w:r>
    <w:r w:rsidR="00DD3033">
      <w:rPr>
        <w:b/>
        <w:bCs/>
      </w:rPr>
      <w:instrText xml:space="preserve"> PAGE  \* Arabic  \* MERGEFORMAT </w:instrText>
    </w:r>
    <w:r w:rsidR="00DD3033">
      <w:rPr>
        <w:b/>
        <w:bCs/>
      </w:rPr>
      <w:fldChar w:fldCharType="separate"/>
    </w:r>
    <w:r w:rsidR="00DD3033">
      <w:rPr>
        <w:b/>
        <w:bCs/>
        <w:noProof/>
      </w:rPr>
      <w:t>1</w:t>
    </w:r>
    <w:r w:rsidR="00DD3033">
      <w:rPr>
        <w:b/>
        <w:bCs/>
      </w:rPr>
      <w:fldChar w:fldCharType="end"/>
    </w:r>
    <w:r w:rsidR="00DD30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DC" w:rsidRDefault="00757ADC" w:rsidP="00757ADC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74C43ED2" wp14:editId="27AAFF2B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30" name="Picture 30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741224943"/>
        <w:placeholder>
          <w:docPart w:val="DD55D2470F45437896581A05429D9AC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11725">
          <w:t>PMAQ</w:t>
        </w:r>
      </w:sdtContent>
    </w:sdt>
    <w:r>
      <w:t xml:space="preserve"> - </w:t>
    </w:r>
    <w:sdt>
      <w:sdtPr>
        <w:alias w:val="Subject"/>
        <w:tag w:val=""/>
        <w:id w:val="-15861287"/>
        <w:placeholder>
          <w:docPart w:val="81FF41771B9F445599B62F4F45CB802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11725">
          <w:t>Change in Circumstance – Term supervisor changes</w:t>
        </w:r>
      </w:sdtContent>
    </w:sdt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25" w:rsidRPr="00DB3896" w:rsidRDefault="00F11725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:rsidR="00F11725" w:rsidRDefault="00F11725"/>
    <w:p w:rsidR="00F11725" w:rsidRDefault="00F11725"/>
    <w:p w:rsidR="00F11725" w:rsidRDefault="00F11725"/>
  </w:footnote>
  <w:footnote w:type="continuationSeparator" w:id="0">
    <w:p w:rsidR="00F11725" w:rsidRDefault="00F11725" w:rsidP="005655C9">
      <w:pPr>
        <w:spacing w:line="240" w:lineRule="auto"/>
      </w:pPr>
      <w:r>
        <w:continuationSeparator/>
      </w:r>
    </w:p>
    <w:p w:rsidR="00F11725" w:rsidRDefault="00F11725"/>
    <w:p w:rsidR="00F11725" w:rsidRDefault="00F11725" w:rsidP="00952B5B"/>
    <w:p w:rsidR="00F11725" w:rsidRDefault="00F11725" w:rsidP="00952B5B"/>
    <w:p w:rsidR="00F11725" w:rsidRDefault="00F11725"/>
    <w:p w:rsidR="00F11725" w:rsidRDefault="00F11725"/>
    <w:p w:rsidR="00F11725" w:rsidRDefault="00F11725"/>
    <w:p w:rsidR="00F11725" w:rsidRDefault="00F117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23A" w:rsidRDefault="0019023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1E924C9" wp14:editId="18351FBE">
          <wp:simplePos x="0" y="0"/>
          <wp:positionH relativeFrom="column">
            <wp:posOffset>-1112520</wp:posOffset>
          </wp:positionH>
          <wp:positionV relativeFrom="page">
            <wp:posOffset>-21590</wp:posOffset>
          </wp:positionV>
          <wp:extent cx="15116175" cy="1303020"/>
          <wp:effectExtent l="0" t="0" r="9525" b="0"/>
          <wp:wrapNone/>
          <wp:docPr id="198" name="Picture 198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23A" w:rsidRDefault="001902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5403EEB"/>
    <w:multiLevelType w:val="multilevel"/>
    <w:tmpl w:val="C2FE460C"/>
    <w:numStyleLink w:val="Bullets"/>
  </w:abstractNum>
  <w:abstractNum w:abstractNumId="5" w15:restartNumberingAfterBreak="0">
    <w:nsid w:val="271C1D40"/>
    <w:multiLevelType w:val="hybridMultilevel"/>
    <w:tmpl w:val="DD5243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8094328"/>
    <w:multiLevelType w:val="multilevel"/>
    <w:tmpl w:val="C2FE460C"/>
    <w:numStyleLink w:val="Bullets"/>
  </w:abstractNum>
  <w:abstractNum w:abstractNumId="9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0" w15:restartNumberingAfterBreak="0">
    <w:nsid w:val="5416160D"/>
    <w:multiLevelType w:val="hybridMultilevel"/>
    <w:tmpl w:val="3026A2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44054A"/>
    <w:multiLevelType w:val="hybridMultilevel"/>
    <w:tmpl w:val="41B4E130"/>
    <w:lvl w:ilvl="0" w:tplc="E81E56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7"/>
  </w:num>
  <w:num w:numId="33">
    <w:abstractNumId w:val="6"/>
  </w:num>
  <w:num w:numId="34">
    <w:abstractNumId w:val="9"/>
  </w:num>
  <w:num w:numId="35">
    <w:abstractNumId w:val="8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  <w:lvlOverride w:ilvl="0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1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5"/>
  </w:num>
  <w:num w:numId="47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NZ" w:vendorID="64" w:dllVersion="0" w:nlCheck="1" w:checkStyle="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25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411B"/>
    <w:rsid w:val="00376393"/>
    <w:rsid w:val="00387381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E174B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3FA8"/>
    <w:rsid w:val="004270FB"/>
    <w:rsid w:val="00427649"/>
    <w:rsid w:val="00430CFA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C97"/>
    <w:rsid w:val="004F4A08"/>
    <w:rsid w:val="00500A17"/>
    <w:rsid w:val="00505703"/>
    <w:rsid w:val="00513E2B"/>
    <w:rsid w:val="005205B8"/>
    <w:rsid w:val="00521B45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10FE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574"/>
    <w:rsid w:val="00C50FF0"/>
    <w:rsid w:val="00C62BF6"/>
    <w:rsid w:val="00C66D8F"/>
    <w:rsid w:val="00C673B8"/>
    <w:rsid w:val="00C71484"/>
    <w:rsid w:val="00C76224"/>
    <w:rsid w:val="00C76568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B75"/>
    <w:rsid w:val="00D851C4"/>
    <w:rsid w:val="00D90EB7"/>
    <w:rsid w:val="00D959F5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1725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4C6320"/>
  <w14:discardImageEditingData/>
  <w14:defaultImageDpi w14:val="330"/>
  <w15:chartTrackingRefBased/>
  <w15:docId w15:val="{04ADA09F-AA4D-43F0-A877-A838906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99"/>
    <w:semiHidden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customStyle="1" w:styleId="TableGrid1">
    <w:name w:val="Table Grid1"/>
    <w:basedOn w:val="TableNormal"/>
    <w:next w:val="TableGrid"/>
    <w:uiPriority w:val="39"/>
    <w:rsid w:val="00F11725"/>
    <w:pPr>
      <w:spacing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MAQ@health.qld.gov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hb-cl3_sc_apps1_server\apps1\APPS\TEMPLATE\Design\QH%20A4%20Portrait%20Wor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55D2470F45437896581A05429D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29B8-995F-4582-9956-85501EF12E7C}"/>
      </w:docPartPr>
      <w:docPartBody>
        <w:p w:rsidR="00000000" w:rsidRDefault="00044431">
          <w:pPr>
            <w:pStyle w:val="DD55D2470F45437896581A05429D9ACC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81FF41771B9F445599B62F4F45CB8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BC62-8D0A-4CEB-8A7F-F7B2EFF17F83}"/>
      </w:docPartPr>
      <w:docPartBody>
        <w:p w:rsidR="00000000" w:rsidRDefault="00044431">
          <w:pPr>
            <w:pStyle w:val="81FF41771B9F445599B62F4F45CB8028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55D2470F45437896581A05429D9ACC">
    <w:name w:val="DD55D2470F45437896581A05429D9ACC"/>
  </w:style>
  <w:style w:type="paragraph" w:customStyle="1" w:styleId="81FF41771B9F445599B62F4F45CB8028">
    <w:name w:val="81FF41771B9F445599B62F4F45CB8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B0E6FCDC-E1CC-4BCA-B06A-0DA19CAF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QH A4 Portrait Word Template</Template>
  <TotalTime>16</TotalTime>
  <Pages>4</Pages>
  <Words>526</Words>
  <Characters>3276</Characters>
  <Application>Microsoft Office Word</Application>
  <DocSecurity>0</DocSecurity>
  <Lines>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PMAQ</vt:lpstr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PMAQ</dc:title>
  <dc:subject>Change in Circumstance – Term supervisor changes</dc:subject>
  <dc:creator>Mitchell Geraghty</dc:creator>
  <cp:keywords/>
  <dc:description/>
  <cp:lastModifiedBy>Mitchell Geraghty</cp:lastModifiedBy>
  <cp:revision>3</cp:revision>
  <dcterms:created xsi:type="dcterms:W3CDTF">2020-02-27T00:00:00Z</dcterms:created>
  <dcterms:modified xsi:type="dcterms:W3CDTF">2020-02-27T00:36:00Z</dcterms:modified>
</cp:coreProperties>
</file>